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4F" w:rsidRPr="00416D90" w:rsidRDefault="00C76E4F" w:rsidP="00F13616">
      <w:pPr>
        <w:jc w:val="center"/>
        <w:rPr>
          <w:rFonts w:ascii="Comic Sans MS" w:hAnsi="Comic Sans MS"/>
          <w:b/>
        </w:rPr>
      </w:pPr>
      <w:bookmarkStart w:id="0" w:name="_GoBack"/>
      <w:bookmarkEnd w:id="0"/>
    </w:p>
    <w:p w:rsidR="00F13616" w:rsidRPr="00416D90" w:rsidRDefault="00E76673" w:rsidP="00F13616">
      <w:pPr>
        <w:jc w:val="center"/>
        <w:rPr>
          <w:rFonts w:ascii="Comic Sans MS" w:hAnsi="Comic Sans MS"/>
          <w:b/>
        </w:rPr>
      </w:pPr>
      <w:r w:rsidRPr="00416D90">
        <w:rPr>
          <w:rFonts w:ascii="Comic Sans MS" w:hAnsi="Comic Sans MS"/>
          <w:b/>
        </w:rPr>
        <w:t>Beauty</w:t>
      </w:r>
      <w:r w:rsidR="00F13616" w:rsidRPr="00416D90">
        <w:rPr>
          <w:rFonts w:ascii="Comic Sans MS" w:hAnsi="Comic Sans MS"/>
          <w:b/>
        </w:rPr>
        <w:t xml:space="preserve"> Salon manager check list </w:t>
      </w:r>
      <w:r w:rsidR="004B38A9">
        <w:rPr>
          <w:rFonts w:ascii="Comic Sans MS" w:hAnsi="Comic Sans MS"/>
          <w:b/>
        </w:rPr>
        <w:t xml:space="preserve">VTCT </w:t>
      </w:r>
    </w:p>
    <w:p w:rsidR="00C76E4F" w:rsidRDefault="004E31F8">
      <w:pPr>
        <w:rPr>
          <w:rFonts w:ascii="Comic Sans MS" w:hAnsi="Comic Sans MS"/>
        </w:rPr>
      </w:pPr>
      <w:r w:rsidRPr="00416D90">
        <w:rPr>
          <w:rFonts w:ascii="Comic Sans MS" w:hAnsi="Comic Sans MS"/>
          <w:b/>
        </w:rPr>
        <w:t>Risk Assessment for session</w:t>
      </w:r>
      <w:r>
        <w:rPr>
          <w:rFonts w:ascii="Comic Sans MS" w:hAnsi="Comic Sans M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5761"/>
        <w:gridCol w:w="617"/>
        <w:gridCol w:w="538"/>
        <w:gridCol w:w="827"/>
        <w:gridCol w:w="2126"/>
      </w:tblGrid>
      <w:tr w:rsidR="00722218" w:rsidTr="00CE25AB">
        <w:tc>
          <w:tcPr>
            <w:tcW w:w="587" w:type="dxa"/>
          </w:tcPr>
          <w:p w:rsidR="00722218" w:rsidRDefault="00722218">
            <w:pPr>
              <w:jc w:val="center"/>
              <w:rPr>
                <w:rFonts w:ascii="Comic Sans MS" w:hAnsi="Comic Sans MS"/>
              </w:rPr>
            </w:pPr>
          </w:p>
        </w:tc>
        <w:tc>
          <w:tcPr>
            <w:tcW w:w="5761" w:type="dxa"/>
          </w:tcPr>
          <w:p w:rsidR="00722218" w:rsidRDefault="00722218">
            <w:pPr>
              <w:jc w:val="center"/>
              <w:rPr>
                <w:rFonts w:ascii="Comic Sans MS" w:hAnsi="Comic Sans MS"/>
              </w:rPr>
            </w:pPr>
            <w:r>
              <w:rPr>
                <w:rFonts w:ascii="Comic Sans MS" w:hAnsi="Comic Sans MS"/>
              </w:rPr>
              <w:t>PLEASE TICK WHERE APPROPRIATE</w:t>
            </w:r>
          </w:p>
        </w:tc>
        <w:tc>
          <w:tcPr>
            <w:tcW w:w="617" w:type="dxa"/>
          </w:tcPr>
          <w:p w:rsidR="00722218" w:rsidRDefault="00722218">
            <w:pPr>
              <w:jc w:val="center"/>
              <w:rPr>
                <w:rFonts w:ascii="Comic Sans MS" w:hAnsi="Comic Sans MS"/>
              </w:rPr>
            </w:pPr>
            <w:r>
              <w:rPr>
                <w:rFonts w:ascii="Comic Sans MS" w:hAnsi="Comic Sans MS"/>
              </w:rPr>
              <w:t>Yes</w:t>
            </w:r>
          </w:p>
        </w:tc>
        <w:tc>
          <w:tcPr>
            <w:tcW w:w="538" w:type="dxa"/>
          </w:tcPr>
          <w:p w:rsidR="00722218" w:rsidRDefault="00722218">
            <w:pPr>
              <w:jc w:val="center"/>
              <w:rPr>
                <w:rFonts w:ascii="Comic Sans MS" w:hAnsi="Comic Sans MS"/>
              </w:rPr>
            </w:pPr>
            <w:r>
              <w:rPr>
                <w:rFonts w:ascii="Comic Sans MS" w:hAnsi="Comic Sans MS"/>
              </w:rPr>
              <w:t>No</w:t>
            </w:r>
          </w:p>
        </w:tc>
        <w:tc>
          <w:tcPr>
            <w:tcW w:w="827" w:type="dxa"/>
          </w:tcPr>
          <w:p w:rsidR="00722218" w:rsidRDefault="00722218">
            <w:pPr>
              <w:jc w:val="center"/>
              <w:rPr>
                <w:rFonts w:ascii="Comic Sans MS" w:hAnsi="Comic Sans MS"/>
              </w:rPr>
            </w:pPr>
            <w:r>
              <w:rPr>
                <w:rFonts w:ascii="Comic Sans MS" w:hAnsi="Comic Sans MS"/>
              </w:rPr>
              <w:t>Risk High/Low</w:t>
            </w:r>
          </w:p>
        </w:tc>
        <w:tc>
          <w:tcPr>
            <w:tcW w:w="2126" w:type="dxa"/>
          </w:tcPr>
          <w:p w:rsidR="00722218" w:rsidRDefault="00722218">
            <w:pPr>
              <w:jc w:val="center"/>
              <w:rPr>
                <w:rFonts w:ascii="Comic Sans MS" w:hAnsi="Comic Sans MS"/>
              </w:rPr>
            </w:pPr>
            <w:r>
              <w:rPr>
                <w:rFonts w:ascii="Comic Sans MS" w:hAnsi="Comic Sans MS"/>
              </w:rPr>
              <w:t>Action Taken</w:t>
            </w:r>
          </w:p>
        </w:tc>
      </w:tr>
      <w:tr w:rsidR="00722218" w:rsidTr="00CE25AB">
        <w:tc>
          <w:tcPr>
            <w:tcW w:w="587" w:type="dxa"/>
          </w:tcPr>
          <w:p w:rsidR="00722218" w:rsidRDefault="00722218">
            <w:pPr>
              <w:rPr>
                <w:rFonts w:ascii="Comic Sans MS" w:hAnsi="Comic Sans MS"/>
              </w:rPr>
            </w:pPr>
            <w:r>
              <w:rPr>
                <w:rFonts w:ascii="Comic Sans MS" w:hAnsi="Comic Sans MS"/>
              </w:rPr>
              <w:t>1</w:t>
            </w:r>
          </w:p>
        </w:tc>
        <w:tc>
          <w:tcPr>
            <w:tcW w:w="5761" w:type="dxa"/>
          </w:tcPr>
          <w:p w:rsidR="00722218" w:rsidRDefault="00722218">
            <w:pPr>
              <w:rPr>
                <w:rFonts w:ascii="Comic Sans MS" w:hAnsi="Comic Sans MS"/>
              </w:rPr>
            </w:pPr>
            <w:r>
              <w:rPr>
                <w:rFonts w:ascii="Comic Sans MS" w:hAnsi="Comic Sans MS"/>
              </w:rPr>
              <w:t>Is the access to the salon free from obstacles?</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2</w:t>
            </w:r>
          </w:p>
        </w:tc>
        <w:tc>
          <w:tcPr>
            <w:tcW w:w="5761" w:type="dxa"/>
          </w:tcPr>
          <w:p w:rsidR="00722218" w:rsidRDefault="00722218">
            <w:pPr>
              <w:rPr>
                <w:rFonts w:ascii="Comic Sans MS" w:hAnsi="Comic Sans MS"/>
              </w:rPr>
            </w:pPr>
            <w:r>
              <w:rPr>
                <w:rFonts w:ascii="Comic Sans MS" w:hAnsi="Comic Sans MS"/>
              </w:rPr>
              <w:t>Is the fire escape free from hazards?</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3</w:t>
            </w:r>
          </w:p>
        </w:tc>
        <w:tc>
          <w:tcPr>
            <w:tcW w:w="5761" w:type="dxa"/>
          </w:tcPr>
          <w:p w:rsidR="00722218" w:rsidRDefault="00722218">
            <w:pPr>
              <w:rPr>
                <w:rFonts w:ascii="Comic Sans MS" w:hAnsi="Comic Sans MS"/>
              </w:rPr>
            </w:pPr>
            <w:r>
              <w:rPr>
                <w:rFonts w:ascii="Comic Sans MS" w:hAnsi="Comic Sans MS"/>
              </w:rPr>
              <w:t>Is all equipment clean and sterilised?</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4</w:t>
            </w:r>
          </w:p>
        </w:tc>
        <w:tc>
          <w:tcPr>
            <w:tcW w:w="5761" w:type="dxa"/>
          </w:tcPr>
          <w:p w:rsidR="00722218" w:rsidRDefault="00722218">
            <w:pPr>
              <w:rPr>
                <w:rFonts w:ascii="Comic Sans MS" w:hAnsi="Comic Sans MS"/>
              </w:rPr>
            </w:pPr>
            <w:r>
              <w:rPr>
                <w:rFonts w:ascii="Comic Sans MS" w:hAnsi="Comic Sans MS"/>
              </w:rPr>
              <w:t>Is the seating free from dirt /chemicals /products?</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5</w:t>
            </w:r>
          </w:p>
        </w:tc>
        <w:tc>
          <w:tcPr>
            <w:tcW w:w="5761" w:type="dxa"/>
          </w:tcPr>
          <w:p w:rsidR="00722218" w:rsidRDefault="00722218">
            <w:pPr>
              <w:rPr>
                <w:rFonts w:ascii="Comic Sans MS" w:hAnsi="Comic Sans MS"/>
              </w:rPr>
            </w:pPr>
            <w:r>
              <w:rPr>
                <w:rFonts w:ascii="Comic Sans MS" w:hAnsi="Comic Sans MS"/>
              </w:rPr>
              <w:t>Are all work stations clean including chrome legs?</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6</w:t>
            </w:r>
          </w:p>
        </w:tc>
        <w:tc>
          <w:tcPr>
            <w:tcW w:w="5761" w:type="dxa"/>
          </w:tcPr>
          <w:p w:rsidR="00722218" w:rsidRDefault="00722218">
            <w:pPr>
              <w:rPr>
                <w:rFonts w:ascii="Comic Sans MS" w:hAnsi="Comic Sans MS"/>
              </w:rPr>
            </w:pPr>
            <w:r>
              <w:rPr>
                <w:rFonts w:ascii="Comic Sans MS" w:hAnsi="Comic Sans MS"/>
              </w:rPr>
              <w:t>Are there any trailing wires or cables in the salon?</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7</w:t>
            </w:r>
          </w:p>
        </w:tc>
        <w:tc>
          <w:tcPr>
            <w:tcW w:w="5761" w:type="dxa"/>
          </w:tcPr>
          <w:p w:rsidR="00722218" w:rsidRDefault="00722218">
            <w:pPr>
              <w:rPr>
                <w:rFonts w:ascii="Comic Sans MS" w:hAnsi="Comic Sans MS"/>
              </w:rPr>
            </w:pPr>
            <w:r>
              <w:rPr>
                <w:rFonts w:ascii="Comic Sans MS" w:hAnsi="Comic Sans MS"/>
              </w:rPr>
              <w:t>Is there an autoclave for sterilising equipment?</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8</w:t>
            </w:r>
          </w:p>
        </w:tc>
        <w:tc>
          <w:tcPr>
            <w:tcW w:w="5761" w:type="dxa"/>
          </w:tcPr>
          <w:p w:rsidR="00722218" w:rsidRDefault="00722218">
            <w:pPr>
              <w:rPr>
                <w:rFonts w:ascii="Comic Sans MS" w:hAnsi="Comic Sans MS"/>
              </w:rPr>
            </w:pPr>
            <w:r>
              <w:rPr>
                <w:rFonts w:ascii="Comic Sans MS" w:hAnsi="Comic Sans MS"/>
              </w:rPr>
              <w:t>Is there adequate stock in place?</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9</w:t>
            </w:r>
          </w:p>
        </w:tc>
        <w:tc>
          <w:tcPr>
            <w:tcW w:w="5761" w:type="dxa"/>
          </w:tcPr>
          <w:p w:rsidR="00722218" w:rsidRDefault="00722218">
            <w:pPr>
              <w:rPr>
                <w:rFonts w:ascii="Comic Sans MS" w:hAnsi="Comic Sans MS"/>
              </w:rPr>
            </w:pPr>
            <w:r>
              <w:rPr>
                <w:rFonts w:ascii="Comic Sans MS" w:hAnsi="Comic Sans MS"/>
              </w:rPr>
              <w:t>Are all students wearing appropriate uniforms?</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10</w:t>
            </w:r>
          </w:p>
        </w:tc>
        <w:tc>
          <w:tcPr>
            <w:tcW w:w="5761" w:type="dxa"/>
          </w:tcPr>
          <w:p w:rsidR="00722218" w:rsidRDefault="00722218">
            <w:pPr>
              <w:rPr>
                <w:rFonts w:ascii="Comic Sans MS" w:hAnsi="Comic Sans MS"/>
              </w:rPr>
            </w:pPr>
            <w:r>
              <w:rPr>
                <w:rFonts w:ascii="Comic Sans MS" w:hAnsi="Comic Sans MS"/>
              </w:rPr>
              <w:t>Are gloves being worn when dealing with chemicals/waxing/electrolysis?</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11</w:t>
            </w:r>
          </w:p>
        </w:tc>
        <w:tc>
          <w:tcPr>
            <w:tcW w:w="5761" w:type="dxa"/>
          </w:tcPr>
          <w:p w:rsidR="00722218" w:rsidRDefault="00722218">
            <w:pPr>
              <w:rPr>
                <w:rFonts w:ascii="Comic Sans MS" w:hAnsi="Comic Sans MS"/>
              </w:rPr>
            </w:pPr>
            <w:r>
              <w:rPr>
                <w:rFonts w:ascii="Comic Sans MS" w:hAnsi="Comic Sans MS"/>
              </w:rPr>
              <w:t>Are all students wearing closed toed shoes?</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12</w:t>
            </w:r>
          </w:p>
        </w:tc>
        <w:tc>
          <w:tcPr>
            <w:tcW w:w="5761" w:type="dxa"/>
          </w:tcPr>
          <w:p w:rsidR="00722218" w:rsidRDefault="00722218">
            <w:pPr>
              <w:rPr>
                <w:rFonts w:ascii="Comic Sans MS" w:hAnsi="Comic Sans MS"/>
              </w:rPr>
            </w:pPr>
            <w:r>
              <w:rPr>
                <w:rFonts w:ascii="Comic Sans MS" w:hAnsi="Comic Sans MS"/>
              </w:rPr>
              <w:t>Towels replenished in salons?</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13</w:t>
            </w:r>
          </w:p>
        </w:tc>
        <w:tc>
          <w:tcPr>
            <w:tcW w:w="5761" w:type="dxa"/>
          </w:tcPr>
          <w:p w:rsidR="00722218" w:rsidRDefault="00722218">
            <w:pPr>
              <w:rPr>
                <w:rFonts w:ascii="Comic Sans MS" w:hAnsi="Comic Sans MS"/>
              </w:rPr>
            </w:pPr>
            <w:r>
              <w:rPr>
                <w:rFonts w:ascii="Comic Sans MS" w:hAnsi="Comic Sans MS"/>
              </w:rPr>
              <w:t>Dirty towels removed from the salon?</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14</w:t>
            </w:r>
          </w:p>
        </w:tc>
        <w:tc>
          <w:tcPr>
            <w:tcW w:w="5761" w:type="dxa"/>
          </w:tcPr>
          <w:p w:rsidR="00722218" w:rsidRDefault="00722218">
            <w:pPr>
              <w:rPr>
                <w:rFonts w:ascii="Comic Sans MS" w:hAnsi="Comic Sans MS"/>
              </w:rPr>
            </w:pPr>
            <w:r>
              <w:rPr>
                <w:rFonts w:ascii="Comic Sans MS" w:hAnsi="Comic Sans MS"/>
              </w:rPr>
              <w:t>Have electrical equipment checks been carried out?</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15</w:t>
            </w:r>
          </w:p>
        </w:tc>
        <w:tc>
          <w:tcPr>
            <w:tcW w:w="5761" w:type="dxa"/>
          </w:tcPr>
          <w:p w:rsidR="00722218" w:rsidRDefault="00722218">
            <w:pPr>
              <w:rPr>
                <w:rFonts w:ascii="Comic Sans MS" w:hAnsi="Comic Sans MS"/>
              </w:rPr>
            </w:pPr>
            <w:r>
              <w:rPr>
                <w:rFonts w:ascii="Comic Sans MS" w:hAnsi="Comic Sans MS"/>
              </w:rPr>
              <w:t>All mirrors cleaned?</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16</w:t>
            </w:r>
          </w:p>
        </w:tc>
        <w:tc>
          <w:tcPr>
            <w:tcW w:w="5761" w:type="dxa"/>
          </w:tcPr>
          <w:p w:rsidR="00722218" w:rsidRDefault="00722218">
            <w:pPr>
              <w:rPr>
                <w:rFonts w:ascii="Comic Sans MS" w:hAnsi="Comic Sans MS"/>
              </w:rPr>
            </w:pPr>
            <w:r>
              <w:rPr>
                <w:rFonts w:ascii="Comic Sans MS" w:hAnsi="Comic Sans MS"/>
              </w:rPr>
              <w:t xml:space="preserve">Are bins provided &amp; lined? </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17</w:t>
            </w:r>
          </w:p>
        </w:tc>
        <w:tc>
          <w:tcPr>
            <w:tcW w:w="5761" w:type="dxa"/>
          </w:tcPr>
          <w:p w:rsidR="00722218" w:rsidRDefault="00722218">
            <w:pPr>
              <w:rPr>
                <w:rFonts w:ascii="Comic Sans MS" w:hAnsi="Comic Sans MS"/>
              </w:rPr>
            </w:pPr>
            <w:r>
              <w:rPr>
                <w:rFonts w:ascii="Comic Sans MS" w:hAnsi="Comic Sans MS"/>
              </w:rPr>
              <w:t>Basins, trolleys &amp; work surfaces cleaned?</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18</w:t>
            </w:r>
          </w:p>
        </w:tc>
        <w:tc>
          <w:tcPr>
            <w:tcW w:w="5761" w:type="dxa"/>
          </w:tcPr>
          <w:p w:rsidR="00722218" w:rsidRDefault="00722218">
            <w:pPr>
              <w:rPr>
                <w:rFonts w:ascii="Comic Sans MS" w:hAnsi="Comic Sans MS"/>
              </w:rPr>
            </w:pPr>
            <w:r>
              <w:rPr>
                <w:rFonts w:ascii="Comic Sans MS" w:hAnsi="Comic Sans MS"/>
              </w:rPr>
              <w:t>All products returned to dispensary?</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19</w:t>
            </w:r>
          </w:p>
        </w:tc>
        <w:tc>
          <w:tcPr>
            <w:tcW w:w="5761" w:type="dxa"/>
          </w:tcPr>
          <w:p w:rsidR="00722218" w:rsidRDefault="00722218">
            <w:pPr>
              <w:rPr>
                <w:rFonts w:ascii="Comic Sans MS" w:hAnsi="Comic Sans MS"/>
              </w:rPr>
            </w:pPr>
            <w:r>
              <w:rPr>
                <w:rFonts w:ascii="Comic Sans MS" w:hAnsi="Comic Sans MS"/>
              </w:rPr>
              <w:t>Is the lighting adequate?</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20</w:t>
            </w:r>
          </w:p>
        </w:tc>
        <w:tc>
          <w:tcPr>
            <w:tcW w:w="5761" w:type="dxa"/>
          </w:tcPr>
          <w:p w:rsidR="00722218" w:rsidRDefault="00722218">
            <w:pPr>
              <w:rPr>
                <w:rFonts w:ascii="Comic Sans MS" w:hAnsi="Comic Sans MS"/>
              </w:rPr>
            </w:pPr>
            <w:r>
              <w:rPr>
                <w:rFonts w:ascii="Comic Sans MS" w:hAnsi="Comic Sans MS"/>
              </w:rPr>
              <w:t>Is the heating adequate in the salon?</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 xml:space="preserve">21 </w:t>
            </w:r>
          </w:p>
        </w:tc>
        <w:tc>
          <w:tcPr>
            <w:tcW w:w="5761" w:type="dxa"/>
          </w:tcPr>
          <w:p w:rsidR="00722218" w:rsidRDefault="00722218">
            <w:pPr>
              <w:rPr>
                <w:rFonts w:ascii="Comic Sans MS" w:hAnsi="Comic Sans MS"/>
              </w:rPr>
            </w:pPr>
            <w:r>
              <w:rPr>
                <w:rFonts w:ascii="Comic Sans MS" w:hAnsi="Comic Sans MS"/>
              </w:rPr>
              <w:t>Is there training available in case of fire? E.g. Fire Drills?</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 xml:space="preserve">22 </w:t>
            </w:r>
          </w:p>
        </w:tc>
        <w:tc>
          <w:tcPr>
            <w:tcW w:w="5761" w:type="dxa"/>
          </w:tcPr>
          <w:p w:rsidR="00722218" w:rsidRDefault="00722218">
            <w:pPr>
              <w:rPr>
                <w:rFonts w:ascii="Comic Sans MS" w:hAnsi="Comic Sans MS"/>
              </w:rPr>
            </w:pPr>
            <w:r>
              <w:rPr>
                <w:rFonts w:ascii="Comic Sans MS" w:hAnsi="Comic Sans MS"/>
              </w:rPr>
              <w:t>Does the salon test for allergies (patch tests)?</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23</w:t>
            </w:r>
          </w:p>
        </w:tc>
        <w:tc>
          <w:tcPr>
            <w:tcW w:w="5761" w:type="dxa"/>
          </w:tcPr>
          <w:p w:rsidR="00722218" w:rsidRDefault="00722218">
            <w:pPr>
              <w:rPr>
                <w:rFonts w:ascii="Comic Sans MS" w:hAnsi="Comic Sans MS"/>
              </w:rPr>
            </w:pPr>
            <w:r>
              <w:rPr>
                <w:rFonts w:ascii="Comic Sans MS" w:hAnsi="Comic Sans MS"/>
              </w:rPr>
              <w:t>Is aftercare advice given to all clients?</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r>
              <w:rPr>
                <w:rFonts w:ascii="Comic Sans MS" w:hAnsi="Comic Sans MS"/>
              </w:rPr>
              <w:t xml:space="preserve">24 </w:t>
            </w:r>
          </w:p>
        </w:tc>
        <w:tc>
          <w:tcPr>
            <w:tcW w:w="5761" w:type="dxa"/>
          </w:tcPr>
          <w:p w:rsidR="00722218" w:rsidRDefault="00722218">
            <w:pPr>
              <w:rPr>
                <w:rFonts w:ascii="Comic Sans MS" w:hAnsi="Comic Sans MS"/>
              </w:rPr>
            </w:pPr>
            <w:r>
              <w:rPr>
                <w:rFonts w:ascii="Comic Sans MS" w:hAnsi="Comic Sans MS"/>
              </w:rPr>
              <w:t>Are the client’s records maintained securely?</w:t>
            </w: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p>
        </w:tc>
        <w:tc>
          <w:tcPr>
            <w:tcW w:w="5761" w:type="dxa"/>
          </w:tcPr>
          <w:p w:rsidR="00722218" w:rsidRDefault="00722218">
            <w:pPr>
              <w:rPr>
                <w:rFonts w:ascii="Comic Sans MS" w:hAnsi="Comic Sans MS"/>
              </w:rPr>
            </w:pP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p>
        </w:tc>
        <w:tc>
          <w:tcPr>
            <w:tcW w:w="5761" w:type="dxa"/>
          </w:tcPr>
          <w:p w:rsidR="00722218" w:rsidRPr="004E31F8" w:rsidRDefault="00722218">
            <w:pPr>
              <w:rPr>
                <w:rFonts w:ascii="Comic Sans MS" w:hAnsi="Comic Sans MS"/>
                <w:b/>
              </w:rPr>
            </w:pP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r w:rsidR="00722218" w:rsidTr="00CE25AB">
        <w:tc>
          <w:tcPr>
            <w:tcW w:w="587" w:type="dxa"/>
          </w:tcPr>
          <w:p w:rsidR="00722218" w:rsidRDefault="00722218">
            <w:pPr>
              <w:rPr>
                <w:rFonts w:ascii="Comic Sans MS" w:hAnsi="Comic Sans MS"/>
              </w:rPr>
            </w:pPr>
          </w:p>
        </w:tc>
        <w:tc>
          <w:tcPr>
            <w:tcW w:w="5761" w:type="dxa"/>
          </w:tcPr>
          <w:p w:rsidR="00722218" w:rsidRDefault="00722218">
            <w:pPr>
              <w:rPr>
                <w:rFonts w:ascii="Comic Sans MS" w:hAnsi="Comic Sans MS"/>
              </w:rPr>
            </w:pPr>
          </w:p>
        </w:tc>
        <w:tc>
          <w:tcPr>
            <w:tcW w:w="617" w:type="dxa"/>
          </w:tcPr>
          <w:p w:rsidR="00722218" w:rsidRDefault="00722218">
            <w:pPr>
              <w:rPr>
                <w:rFonts w:ascii="Comic Sans MS" w:hAnsi="Comic Sans MS"/>
              </w:rPr>
            </w:pPr>
          </w:p>
        </w:tc>
        <w:tc>
          <w:tcPr>
            <w:tcW w:w="538" w:type="dxa"/>
          </w:tcPr>
          <w:p w:rsidR="00722218" w:rsidRDefault="00722218">
            <w:pPr>
              <w:rPr>
                <w:rFonts w:ascii="Comic Sans MS" w:hAnsi="Comic Sans MS"/>
              </w:rPr>
            </w:pPr>
          </w:p>
        </w:tc>
        <w:tc>
          <w:tcPr>
            <w:tcW w:w="827" w:type="dxa"/>
          </w:tcPr>
          <w:p w:rsidR="00722218" w:rsidRDefault="00722218">
            <w:pPr>
              <w:rPr>
                <w:rFonts w:ascii="Comic Sans MS" w:hAnsi="Comic Sans MS"/>
              </w:rPr>
            </w:pPr>
          </w:p>
        </w:tc>
        <w:tc>
          <w:tcPr>
            <w:tcW w:w="2126" w:type="dxa"/>
          </w:tcPr>
          <w:p w:rsidR="00722218" w:rsidRDefault="00722218">
            <w:pPr>
              <w:rPr>
                <w:rFonts w:ascii="Comic Sans MS" w:hAnsi="Comic Sans MS"/>
              </w:rPr>
            </w:pPr>
          </w:p>
        </w:tc>
      </w:tr>
    </w:tbl>
    <w:p w:rsidR="00C76E4F" w:rsidRDefault="00C76E4F">
      <w:pPr>
        <w:rPr>
          <w:rFonts w:ascii="Comic Sans MS" w:hAnsi="Comic Sans M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C76E4F" w:rsidTr="00416D90">
        <w:trPr>
          <w:trHeight w:val="805"/>
        </w:trPr>
        <w:tc>
          <w:tcPr>
            <w:tcW w:w="9108" w:type="dxa"/>
          </w:tcPr>
          <w:p w:rsidR="00C76E4F" w:rsidRDefault="00C76E4F">
            <w:pPr>
              <w:rPr>
                <w:rFonts w:ascii="Comic Sans MS" w:hAnsi="Comic Sans MS"/>
              </w:rPr>
            </w:pPr>
            <w:r>
              <w:rPr>
                <w:rFonts w:ascii="Comic Sans MS" w:hAnsi="Comic Sans MS"/>
              </w:rPr>
              <w:t>Students comments on the above:</w:t>
            </w:r>
          </w:p>
        </w:tc>
      </w:tr>
      <w:tr w:rsidR="00416D90" w:rsidTr="00416D90">
        <w:trPr>
          <w:trHeight w:val="914"/>
        </w:trPr>
        <w:tc>
          <w:tcPr>
            <w:tcW w:w="9108" w:type="dxa"/>
          </w:tcPr>
          <w:p w:rsidR="00416D90" w:rsidRDefault="00416D90">
            <w:pPr>
              <w:rPr>
                <w:rFonts w:ascii="Comic Sans MS" w:hAnsi="Comic Sans MS"/>
              </w:rPr>
            </w:pPr>
            <w:r>
              <w:rPr>
                <w:rFonts w:ascii="Comic Sans MS" w:hAnsi="Comic Sans MS"/>
              </w:rPr>
              <w:lastRenderedPageBreak/>
              <w:t>Comment on what you have learnt:</w:t>
            </w:r>
          </w:p>
        </w:tc>
      </w:tr>
    </w:tbl>
    <w:p w:rsidR="008C0D9A" w:rsidRDefault="008C0D9A" w:rsidP="008C0D9A"/>
    <w:p w:rsidR="008C0D9A" w:rsidRPr="008C0D9A" w:rsidRDefault="008C0D9A" w:rsidP="008C0D9A"/>
    <w:p w:rsidR="00C76E4F" w:rsidRDefault="00F13616">
      <w:pPr>
        <w:pStyle w:val="Heading3"/>
        <w:rPr>
          <w:b/>
          <w:bCs/>
          <w:sz w:val="28"/>
        </w:rPr>
      </w:pPr>
      <w:r>
        <w:rPr>
          <w:b/>
          <w:bCs/>
          <w:sz w:val="28"/>
        </w:rPr>
        <w:t xml:space="preserve">TUTOR </w:t>
      </w:r>
      <w:r w:rsidR="00C76E4F">
        <w:rPr>
          <w:b/>
          <w:bCs/>
          <w:sz w:val="28"/>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207"/>
      </w:tblGrid>
      <w:tr w:rsidR="00C76E4F">
        <w:tc>
          <w:tcPr>
            <w:tcW w:w="4261" w:type="dxa"/>
          </w:tcPr>
          <w:p w:rsidR="00C76E4F" w:rsidRDefault="00C76E4F">
            <w:pPr>
              <w:rPr>
                <w:rFonts w:ascii="Comic Sans MS" w:hAnsi="Comic Sans MS"/>
              </w:rPr>
            </w:pPr>
            <w:r>
              <w:rPr>
                <w:rFonts w:ascii="Comic Sans MS" w:hAnsi="Comic Sans MS"/>
              </w:rPr>
              <w:t xml:space="preserve">Appearance </w:t>
            </w:r>
          </w:p>
        </w:tc>
        <w:tc>
          <w:tcPr>
            <w:tcW w:w="5207" w:type="dxa"/>
          </w:tcPr>
          <w:p w:rsidR="00C76E4F" w:rsidRDefault="00C76E4F">
            <w:pPr>
              <w:rPr>
                <w:rFonts w:ascii="Comic Sans MS" w:hAnsi="Comic Sans MS"/>
              </w:rPr>
            </w:pPr>
          </w:p>
        </w:tc>
      </w:tr>
      <w:tr w:rsidR="00C76E4F">
        <w:tc>
          <w:tcPr>
            <w:tcW w:w="4261" w:type="dxa"/>
          </w:tcPr>
          <w:p w:rsidR="00C76E4F" w:rsidRDefault="00C76E4F">
            <w:pPr>
              <w:rPr>
                <w:rFonts w:ascii="Comic Sans MS" w:hAnsi="Comic Sans MS"/>
              </w:rPr>
            </w:pPr>
            <w:r>
              <w:rPr>
                <w:rFonts w:ascii="Comic Sans MS" w:hAnsi="Comic Sans MS"/>
              </w:rPr>
              <w:t>Punctuality</w:t>
            </w:r>
          </w:p>
        </w:tc>
        <w:tc>
          <w:tcPr>
            <w:tcW w:w="5207" w:type="dxa"/>
          </w:tcPr>
          <w:p w:rsidR="00C76E4F" w:rsidRDefault="00C76E4F">
            <w:pPr>
              <w:rPr>
                <w:rFonts w:ascii="Comic Sans MS" w:hAnsi="Comic Sans MS"/>
              </w:rPr>
            </w:pPr>
          </w:p>
        </w:tc>
      </w:tr>
      <w:tr w:rsidR="00C76E4F">
        <w:tc>
          <w:tcPr>
            <w:tcW w:w="4261" w:type="dxa"/>
          </w:tcPr>
          <w:p w:rsidR="00C76E4F" w:rsidRDefault="00C76E4F">
            <w:pPr>
              <w:rPr>
                <w:rFonts w:ascii="Comic Sans MS" w:hAnsi="Comic Sans MS"/>
              </w:rPr>
            </w:pPr>
            <w:r>
              <w:rPr>
                <w:rFonts w:ascii="Comic Sans MS" w:hAnsi="Comic Sans MS"/>
              </w:rPr>
              <w:t>Hazards cleared</w:t>
            </w:r>
          </w:p>
        </w:tc>
        <w:tc>
          <w:tcPr>
            <w:tcW w:w="5207" w:type="dxa"/>
          </w:tcPr>
          <w:p w:rsidR="00C76E4F" w:rsidRDefault="00C76E4F">
            <w:pPr>
              <w:rPr>
                <w:rFonts w:ascii="Comic Sans MS" w:hAnsi="Comic Sans MS"/>
              </w:rPr>
            </w:pPr>
          </w:p>
        </w:tc>
      </w:tr>
      <w:tr w:rsidR="00C76E4F">
        <w:tc>
          <w:tcPr>
            <w:tcW w:w="4261" w:type="dxa"/>
          </w:tcPr>
          <w:p w:rsidR="00C76E4F" w:rsidRDefault="00C76E4F">
            <w:pPr>
              <w:rPr>
                <w:rFonts w:ascii="Comic Sans MS" w:hAnsi="Comic Sans MS"/>
              </w:rPr>
            </w:pPr>
            <w:r>
              <w:rPr>
                <w:rFonts w:ascii="Comic Sans MS" w:hAnsi="Comic Sans MS"/>
              </w:rPr>
              <w:t>Salon Kept tidy throughout session</w:t>
            </w:r>
          </w:p>
        </w:tc>
        <w:tc>
          <w:tcPr>
            <w:tcW w:w="5207" w:type="dxa"/>
          </w:tcPr>
          <w:p w:rsidR="00C76E4F" w:rsidRDefault="00C76E4F">
            <w:pPr>
              <w:rPr>
                <w:rFonts w:ascii="Comic Sans MS" w:hAnsi="Comic Sans MS"/>
              </w:rPr>
            </w:pPr>
          </w:p>
        </w:tc>
      </w:tr>
      <w:tr w:rsidR="00C76E4F">
        <w:tc>
          <w:tcPr>
            <w:tcW w:w="4261" w:type="dxa"/>
          </w:tcPr>
          <w:p w:rsidR="00C76E4F" w:rsidRDefault="00C76E4F">
            <w:pPr>
              <w:rPr>
                <w:rFonts w:ascii="Comic Sans MS" w:hAnsi="Comic Sans MS"/>
              </w:rPr>
            </w:pPr>
            <w:r>
              <w:rPr>
                <w:rFonts w:ascii="Comic Sans MS" w:hAnsi="Comic Sans MS"/>
              </w:rPr>
              <w:t>Aware of fire evacuation procedure</w:t>
            </w:r>
          </w:p>
        </w:tc>
        <w:tc>
          <w:tcPr>
            <w:tcW w:w="5207" w:type="dxa"/>
          </w:tcPr>
          <w:p w:rsidR="00C76E4F" w:rsidRDefault="00C76E4F">
            <w:pPr>
              <w:rPr>
                <w:rFonts w:ascii="Comic Sans MS" w:hAnsi="Comic Sans MS"/>
              </w:rPr>
            </w:pPr>
          </w:p>
        </w:tc>
      </w:tr>
      <w:tr w:rsidR="00C76E4F">
        <w:tc>
          <w:tcPr>
            <w:tcW w:w="4261" w:type="dxa"/>
          </w:tcPr>
          <w:p w:rsidR="00C76E4F" w:rsidRDefault="00C76E4F">
            <w:pPr>
              <w:rPr>
                <w:rFonts w:ascii="Comic Sans MS" w:hAnsi="Comic Sans MS"/>
              </w:rPr>
            </w:pPr>
            <w:r>
              <w:rPr>
                <w:rFonts w:ascii="Comic Sans MS" w:hAnsi="Comic Sans MS"/>
              </w:rPr>
              <w:t>Client records kept accurately</w:t>
            </w:r>
          </w:p>
        </w:tc>
        <w:tc>
          <w:tcPr>
            <w:tcW w:w="5207" w:type="dxa"/>
          </w:tcPr>
          <w:p w:rsidR="00C76E4F" w:rsidRDefault="00C76E4F">
            <w:pPr>
              <w:rPr>
                <w:rFonts w:ascii="Comic Sans MS" w:hAnsi="Comic Sans MS"/>
              </w:rPr>
            </w:pPr>
          </w:p>
        </w:tc>
      </w:tr>
      <w:tr w:rsidR="00C76E4F">
        <w:tc>
          <w:tcPr>
            <w:tcW w:w="4261" w:type="dxa"/>
          </w:tcPr>
          <w:p w:rsidR="00C76E4F" w:rsidRDefault="00C76E4F">
            <w:pPr>
              <w:rPr>
                <w:rFonts w:ascii="Comic Sans MS" w:hAnsi="Comic Sans MS"/>
              </w:rPr>
            </w:pPr>
            <w:r>
              <w:rPr>
                <w:rFonts w:ascii="Comic Sans MS" w:hAnsi="Comic Sans MS"/>
              </w:rPr>
              <w:t>Overall professionalism/efficiency</w:t>
            </w:r>
          </w:p>
        </w:tc>
        <w:tc>
          <w:tcPr>
            <w:tcW w:w="5207" w:type="dxa"/>
          </w:tcPr>
          <w:p w:rsidR="00C76E4F" w:rsidRDefault="00C76E4F">
            <w:pPr>
              <w:rPr>
                <w:rFonts w:ascii="Comic Sans MS" w:hAnsi="Comic Sans MS"/>
              </w:rPr>
            </w:pPr>
          </w:p>
        </w:tc>
      </w:tr>
      <w:tr w:rsidR="00C76E4F">
        <w:tc>
          <w:tcPr>
            <w:tcW w:w="4261" w:type="dxa"/>
          </w:tcPr>
          <w:p w:rsidR="00C76E4F" w:rsidRDefault="00C76E4F">
            <w:pPr>
              <w:rPr>
                <w:rFonts w:ascii="Comic Sans MS" w:hAnsi="Comic Sans MS"/>
              </w:rPr>
            </w:pPr>
            <w:r>
              <w:rPr>
                <w:rFonts w:ascii="Comic Sans MS" w:hAnsi="Comic Sans MS"/>
              </w:rPr>
              <w:t>Effective team member</w:t>
            </w:r>
          </w:p>
        </w:tc>
        <w:tc>
          <w:tcPr>
            <w:tcW w:w="5207" w:type="dxa"/>
          </w:tcPr>
          <w:p w:rsidR="00C76E4F" w:rsidRDefault="00C76E4F">
            <w:pPr>
              <w:rPr>
                <w:rFonts w:ascii="Comic Sans MS" w:hAnsi="Comic Sans MS"/>
              </w:rPr>
            </w:pPr>
          </w:p>
        </w:tc>
      </w:tr>
      <w:tr w:rsidR="00F13616" w:rsidTr="00C76E4F">
        <w:tc>
          <w:tcPr>
            <w:tcW w:w="9468" w:type="dxa"/>
            <w:gridSpan w:val="2"/>
          </w:tcPr>
          <w:p w:rsidR="00F13616" w:rsidRPr="00F13616" w:rsidRDefault="00F13616">
            <w:pPr>
              <w:rPr>
                <w:rFonts w:ascii="Comic Sans MS" w:hAnsi="Comic Sans MS"/>
                <w:sz w:val="22"/>
                <w:szCs w:val="22"/>
              </w:rPr>
            </w:pPr>
            <w:r>
              <w:rPr>
                <w:rFonts w:ascii="Comic Sans MS" w:hAnsi="Comic Sans MS"/>
                <w:sz w:val="22"/>
                <w:szCs w:val="22"/>
              </w:rPr>
              <w:t xml:space="preserve">Please sign to confirm all duties have been completed and checked and return this form to the dispensary </w:t>
            </w:r>
          </w:p>
        </w:tc>
      </w:tr>
      <w:tr w:rsidR="00C76E4F">
        <w:tc>
          <w:tcPr>
            <w:tcW w:w="4261" w:type="dxa"/>
          </w:tcPr>
          <w:p w:rsidR="00C76E4F" w:rsidRDefault="00C76E4F">
            <w:pPr>
              <w:rPr>
                <w:rFonts w:ascii="Comic Sans MS" w:hAnsi="Comic Sans MS"/>
              </w:rPr>
            </w:pPr>
            <w:r>
              <w:rPr>
                <w:rFonts w:ascii="Comic Sans MS" w:hAnsi="Comic Sans MS"/>
              </w:rPr>
              <w:t>Tutor Initials:</w:t>
            </w:r>
          </w:p>
          <w:p w:rsidR="00C76E4F" w:rsidRDefault="00C76E4F">
            <w:pPr>
              <w:rPr>
                <w:rFonts w:ascii="Comic Sans MS" w:hAnsi="Comic Sans MS"/>
              </w:rPr>
            </w:pPr>
          </w:p>
        </w:tc>
        <w:tc>
          <w:tcPr>
            <w:tcW w:w="5207" w:type="dxa"/>
          </w:tcPr>
          <w:p w:rsidR="00C76E4F" w:rsidRDefault="00C76E4F">
            <w:pPr>
              <w:rPr>
                <w:rFonts w:ascii="Comic Sans MS" w:hAnsi="Comic Sans MS"/>
              </w:rPr>
            </w:pPr>
            <w:r>
              <w:rPr>
                <w:rFonts w:ascii="Comic Sans MS" w:hAnsi="Comic Sans MS"/>
              </w:rPr>
              <w:t>Student Signature:</w:t>
            </w:r>
          </w:p>
        </w:tc>
      </w:tr>
    </w:tbl>
    <w:p w:rsidR="00C76E4F" w:rsidRDefault="00C76E4F">
      <w:pPr>
        <w:pStyle w:val="Heading4"/>
        <w:jc w:val="center"/>
      </w:pPr>
      <w:r>
        <w:t>YOUR DUTIES AS SALON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9"/>
        <w:gridCol w:w="4879"/>
      </w:tblGrid>
      <w:tr w:rsidR="00C76E4F">
        <w:tc>
          <w:tcPr>
            <w:tcW w:w="4879" w:type="dxa"/>
          </w:tcPr>
          <w:p w:rsidR="00C76E4F" w:rsidRDefault="00C76E4F">
            <w:pPr>
              <w:pStyle w:val="BodyText2"/>
              <w:rPr>
                <w:sz w:val="16"/>
              </w:rPr>
            </w:pPr>
            <w:r>
              <w:rPr>
                <w:sz w:val="16"/>
              </w:rPr>
              <w:t>At the start of the session:</w:t>
            </w:r>
          </w:p>
          <w:p w:rsidR="00C76E4F" w:rsidRDefault="00C76E4F">
            <w:pPr>
              <w:rPr>
                <w:rFonts w:ascii="Comic Sans MS" w:hAnsi="Comic Sans MS"/>
                <w:sz w:val="16"/>
              </w:rPr>
            </w:pPr>
          </w:p>
          <w:p w:rsidR="00C76E4F" w:rsidRDefault="00C76E4F">
            <w:pPr>
              <w:numPr>
                <w:ilvl w:val="0"/>
                <w:numId w:val="3"/>
              </w:numPr>
              <w:rPr>
                <w:rFonts w:ascii="Comic Sans MS" w:hAnsi="Comic Sans MS"/>
                <w:sz w:val="16"/>
              </w:rPr>
            </w:pPr>
            <w:r>
              <w:rPr>
                <w:rFonts w:ascii="Comic Sans MS" w:hAnsi="Comic Sans MS"/>
                <w:sz w:val="16"/>
              </w:rPr>
              <w:t>Be in the correct Uniform</w:t>
            </w:r>
          </w:p>
          <w:p w:rsidR="00F13616" w:rsidRDefault="00C76E4F">
            <w:pPr>
              <w:numPr>
                <w:ilvl w:val="0"/>
                <w:numId w:val="3"/>
              </w:numPr>
              <w:rPr>
                <w:rFonts w:ascii="Comic Sans MS" w:hAnsi="Comic Sans MS"/>
                <w:sz w:val="16"/>
              </w:rPr>
            </w:pPr>
            <w:r>
              <w:rPr>
                <w:rFonts w:ascii="Comic Sans MS" w:hAnsi="Comic Sans MS"/>
                <w:sz w:val="16"/>
              </w:rPr>
              <w:t xml:space="preserve">Ensure that you have Salon Supervisor </w:t>
            </w:r>
            <w:r w:rsidR="00F13616">
              <w:rPr>
                <w:rFonts w:ascii="Comic Sans MS" w:hAnsi="Comic Sans MS"/>
                <w:sz w:val="16"/>
              </w:rPr>
              <w:t xml:space="preserve">check list </w:t>
            </w:r>
          </w:p>
          <w:p w:rsidR="00C76E4F" w:rsidRDefault="00C76E4F">
            <w:pPr>
              <w:numPr>
                <w:ilvl w:val="0"/>
                <w:numId w:val="3"/>
              </w:numPr>
              <w:rPr>
                <w:rFonts w:ascii="Comic Sans MS" w:hAnsi="Comic Sans MS"/>
                <w:sz w:val="16"/>
              </w:rPr>
            </w:pPr>
            <w:r>
              <w:rPr>
                <w:rFonts w:ascii="Comic Sans MS" w:hAnsi="Comic Sans MS"/>
                <w:sz w:val="16"/>
              </w:rPr>
              <w:t>Obtain a client’s list</w:t>
            </w:r>
            <w:r w:rsidR="006F75CB">
              <w:rPr>
                <w:rFonts w:ascii="Comic Sans MS" w:hAnsi="Comic Sans MS"/>
                <w:sz w:val="16"/>
              </w:rPr>
              <w:t xml:space="preserve"> </w:t>
            </w:r>
            <w:r>
              <w:rPr>
                <w:rFonts w:ascii="Comic Sans MS" w:hAnsi="Comic Sans MS"/>
                <w:sz w:val="16"/>
              </w:rPr>
              <w:t xml:space="preserve"> from Reception </w:t>
            </w:r>
          </w:p>
          <w:p w:rsidR="00C76E4F" w:rsidRDefault="00C76E4F">
            <w:pPr>
              <w:numPr>
                <w:ilvl w:val="0"/>
                <w:numId w:val="3"/>
              </w:numPr>
              <w:rPr>
                <w:rFonts w:ascii="Comic Sans MS" w:hAnsi="Comic Sans MS"/>
                <w:sz w:val="16"/>
              </w:rPr>
            </w:pPr>
            <w:r>
              <w:rPr>
                <w:rFonts w:ascii="Comic Sans MS" w:hAnsi="Comic Sans MS"/>
                <w:sz w:val="16"/>
              </w:rPr>
              <w:t>Ensure that all students have set up with workstations.</w:t>
            </w:r>
          </w:p>
          <w:p w:rsidR="00C76E4F" w:rsidRDefault="00C76E4F">
            <w:pPr>
              <w:numPr>
                <w:ilvl w:val="0"/>
                <w:numId w:val="3"/>
              </w:numPr>
              <w:rPr>
                <w:rFonts w:ascii="Comic Sans MS" w:hAnsi="Comic Sans MS"/>
                <w:sz w:val="16"/>
              </w:rPr>
            </w:pPr>
            <w:r>
              <w:rPr>
                <w:rFonts w:ascii="Comic Sans MS" w:hAnsi="Comic Sans MS"/>
                <w:sz w:val="16"/>
              </w:rPr>
              <w:t xml:space="preserve">Ensure that there are no </w:t>
            </w:r>
            <w:r w:rsidR="00F13616">
              <w:rPr>
                <w:rFonts w:ascii="Comic Sans MS" w:hAnsi="Comic Sans MS"/>
                <w:sz w:val="16"/>
              </w:rPr>
              <w:t xml:space="preserve">kit bags </w:t>
            </w:r>
            <w:r w:rsidR="008C0D9A">
              <w:rPr>
                <w:rFonts w:ascii="Comic Sans MS" w:hAnsi="Comic Sans MS"/>
                <w:sz w:val="16"/>
              </w:rPr>
              <w:t>obstructing</w:t>
            </w:r>
            <w:r>
              <w:rPr>
                <w:rFonts w:ascii="Comic Sans MS" w:hAnsi="Comic Sans MS"/>
                <w:sz w:val="16"/>
              </w:rPr>
              <w:t xml:space="preserve"> the salon.</w:t>
            </w:r>
          </w:p>
          <w:p w:rsidR="00F13616" w:rsidRDefault="00F13616">
            <w:pPr>
              <w:numPr>
                <w:ilvl w:val="0"/>
                <w:numId w:val="3"/>
              </w:numPr>
              <w:rPr>
                <w:rFonts w:ascii="Comic Sans MS" w:hAnsi="Comic Sans MS"/>
                <w:sz w:val="16"/>
              </w:rPr>
            </w:pPr>
            <w:r>
              <w:rPr>
                <w:rFonts w:ascii="Comic Sans MS" w:hAnsi="Comic Sans MS"/>
                <w:sz w:val="16"/>
              </w:rPr>
              <w:t xml:space="preserve">Ensure all personal belongings are stored suitably in </w:t>
            </w:r>
            <w:r w:rsidR="008C0D9A">
              <w:rPr>
                <w:rFonts w:ascii="Comic Sans MS" w:hAnsi="Comic Sans MS"/>
                <w:sz w:val="16"/>
              </w:rPr>
              <w:t>student lockers.</w:t>
            </w:r>
            <w:r>
              <w:rPr>
                <w:rFonts w:ascii="Comic Sans MS" w:hAnsi="Comic Sans MS"/>
                <w:sz w:val="16"/>
              </w:rPr>
              <w:t xml:space="preserve"> </w:t>
            </w:r>
          </w:p>
          <w:p w:rsidR="00C76E4F" w:rsidRDefault="00C76E4F">
            <w:pPr>
              <w:numPr>
                <w:ilvl w:val="0"/>
                <w:numId w:val="3"/>
              </w:numPr>
              <w:rPr>
                <w:rFonts w:ascii="Comic Sans MS" w:hAnsi="Comic Sans MS"/>
                <w:sz w:val="16"/>
              </w:rPr>
            </w:pPr>
            <w:r>
              <w:rPr>
                <w:rFonts w:ascii="Comic Sans MS" w:hAnsi="Comic Sans MS"/>
                <w:sz w:val="16"/>
              </w:rPr>
              <w:t>C</w:t>
            </w:r>
            <w:r w:rsidR="00F13616">
              <w:rPr>
                <w:rFonts w:ascii="Comic Sans MS" w:hAnsi="Comic Sans MS"/>
                <w:sz w:val="16"/>
              </w:rPr>
              <w:t xml:space="preserve">heck that the Salon is </w:t>
            </w:r>
            <w:r>
              <w:rPr>
                <w:rFonts w:ascii="Comic Sans MS" w:hAnsi="Comic Sans MS"/>
                <w:sz w:val="16"/>
              </w:rPr>
              <w:t>clean.</w:t>
            </w:r>
          </w:p>
          <w:p w:rsidR="00C76E4F" w:rsidRDefault="00C76E4F" w:rsidP="00F13616">
            <w:pPr>
              <w:numPr>
                <w:ilvl w:val="0"/>
                <w:numId w:val="3"/>
              </w:numPr>
              <w:rPr>
                <w:rFonts w:ascii="Comic Sans MS" w:hAnsi="Comic Sans MS"/>
                <w:sz w:val="16"/>
              </w:rPr>
            </w:pPr>
            <w:r>
              <w:rPr>
                <w:rFonts w:ascii="Comic Sans MS" w:hAnsi="Comic Sans MS"/>
                <w:sz w:val="16"/>
              </w:rPr>
              <w:t>Check that there are no hazards.</w:t>
            </w:r>
          </w:p>
          <w:p w:rsidR="00C76E4F" w:rsidRDefault="00C76E4F">
            <w:pPr>
              <w:numPr>
                <w:ilvl w:val="0"/>
                <w:numId w:val="3"/>
              </w:numPr>
              <w:rPr>
                <w:rFonts w:ascii="Comic Sans MS" w:hAnsi="Comic Sans MS"/>
                <w:sz w:val="16"/>
              </w:rPr>
            </w:pPr>
            <w:r>
              <w:rPr>
                <w:rFonts w:ascii="Comic Sans MS" w:hAnsi="Comic Sans MS"/>
                <w:sz w:val="16"/>
              </w:rPr>
              <w:t>Ensure that the clients have their record cards and</w:t>
            </w:r>
            <w:r w:rsidR="00F13616">
              <w:rPr>
                <w:rFonts w:ascii="Comic Sans MS" w:hAnsi="Comic Sans MS"/>
                <w:sz w:val="16"/>
              </w:rPr>
              <w:t xml:space="preserve"> Clint disclaimer forms</w:t>
            </w:r>
            <w:r>
              <w:rPr>
                <w:rFonts w:ascii="Comic Sans MS" w:hAnsi="Comic Sans MS"/>
                <w:sz w:val="16"/>
              </w:rPr>
              <w:t>.</w:t>
            </w:r>
          </w:p>
          <w:p w:rsidR="00F13616" w:rsidRDefault="00F13616">
            <w:pPr>
              <w:numPr>
                <w:ilvl w:val="0"/>
                <w:numId w:val="3"/>
              </w:numPr>
              <w:rPr>
                <w:rFonts w:ascii="Comic Sans MS" w:hAnsi="Comic Sans MS"/>
                <w:sz w:val="16"/>
              </w:rPr>
            </w:pPr>
            <w:r>
              <w:rPr>
                <w:rFonts w:ascii="Comic Sans MS" w:hAnsi="Comic Sans MS"/>
                <w:sz w:val="16"/>
              </w:rPr>
              <w:t xml:space="preserve">Collect record cards form the dispensary </w:t>
            </w:r>
          </w:p>
          <w:p w:rsidR="00C76E4F" w:rsidRDefault="00C76E4F">
            <w:pPr>
              <w:rPr>
                <w:rFonts w:ascii="Comic Sans MS" w:hAnsi="Comic Sans MS"/>
                <w:sz w:val="16"/>
              </w:rPr>
            </w:pPr>
          </w:p>
          <w:p w:rsidR="00C76E4F" w:rsidRDefault="00C76E4F">
            <w:pPr>
              <w:rPr>
                <w:sz w:val="16"/>
              </w:rPr>
            </w:pPr>
          </w:p>
        </w:tc>
        <w:tc>
          <w:tcPr>
            <w:tcW w:w="4879" w:type="dxa"/>
          </w:tcPr>
          <w:p w:rsidR="00C76E4F" w:rsidRDefault="00C76E4F">
            <w:pPr>
              <w:rPr>
                <w:rFonts w:ascii="Comic Sans MS" w:hAnsi="Comic Sans MS"/>
                <w:sz w:val="16"/>
              </w:rPr>
            </w:pPr>
            <w:r>
              <w:rPr>
                <w:rFonts w:ascii="Comic Sans MS" w:hAnsi="Comic Sans MS"/>
                <w:sz w:val="16"/>
              </w:rPr>
              <w:t>During the Session.</w:t>
            </w:r>
          </w:p>
          <w:p w:rsidR="00C76E4F" w:rsidRDefault="00C76E4F">
            <w:pPr>
              <w:rPr>
                <w:rFonts w:ascii="Comic Sans MS" w:hAnsi="Comic Sans MS"/>
                <w:sz w:val="16"/>
              </w:rPr>
            </w:pPr>
          </w:p>
          <w:p w:rsidR="00C76E4F" w:rsidRDefault="00C76E4F">
            <w:pPr>
              <w:numPr>
                <w:ilvl w:val="0"/>
                <w:numId w:val="4"/>
              </w:numPr>
              <w:rPr>
                <w:rFonts w:ascii="Comic Sans MS" w:hAnsi="Comic Sans MS"/>
                <w:sz w:val="16"/>
              </w:rPr>
            </w:pPr>
            <w:r>
              <w:rPr>
                <w:rFonts w:ascii="Comic Sans MS" w:hAnsi="Comic Sans MS"/>
                <w:sz w:val="16"/>
              </w:rPr>
              <w:t>Ensure that the Salon hygiene is maintained throughout the session.</w:t>
            </w:r>
          </w:p>
          <w:p w:rsidR="00C76E4F" w:rsidRDefault="00C76E4F">
            <w:pPr>
              <w:numPr>
                <w:ilvl w:val="0"/>
                <w:numId w:val="4"/>
              </w:numPr>
              <w:rPr>
                <w:rFonts w:ascii="Comic Sans MS" w:hAnsi="Comic Sans MS"/>
                <w:sz w:val="16"/>
              </w:rPr>
            </w:pPr>
            <w:r>
              <w:rPr>
                <w:rFonts w:ascii="Comic Sans MS" w:hAnsi="Comic Sans MS"/>
                <w:sz w:val="16"/>
              </w:rPr>
              <w:t>Ensure that all Health &amp; Safety procedures are followed.</w:t>
            </w:r>
          </w:p>
          <w:p w:rsidR="00F13616" w:rsidRDefault="00C76E4F">
            <w:pPr>
              <w:numPr>
                <w:ilvl w:val="0"/>
                <w:numId w:val="4"/>
              </w:numPr>
              <w:rPr>
                <w:rFonts w:ascii="Comic Sans MS" w:hAnsi="Comic Sans MS"/>
                <w:sz w:val="16"/>
              </w:rPr>
            </w:pPr>
            <w:r>
              <w:rPr>
                <w:rFonts w:ascii="Comic Sans MS" w:hAnsi="Comic Sans MS"/>
                <w:sz w:val="16"/>
              </w:rPr>
              <w:t xml:space="preserve">Ensure that students do NOT </w:t>
            </w:r>
            <w:r w:rsidR="00F13616">
              <w:rPr>
                <w:rFonts w:ascii="Comic Sans MS" w:hAnsi="Comic Sans MS"/>
                <w:sz w:val="16"/>
              </w:rPr>
              <w:t xml:space="preserve">leave </w:t>
            </w:r>
            <w:r>
              <w:rPr>
                <w:rFonts w:ascii="Comic Sans MS" w:hAnsi="Comic Sans MS"/>
                <w:sz w:val="16"/>
              </w:rPr>
              <w:t xml:space="preserve">their bags </w:t>
            </w:r>
            <w:r w:rsidR="00F13616">
              <w:rPr>
                <w:rFonts w:ascii="Comic Sans MS" w:hAnsi="Comic Sans MS"/>
                <w:sz w:val="16"/>
              </w:rPr>
              <w:t xml:space="preserve"> within the salon</w:t>
            </w:r>
          </w:p>
          <w:p w:rsidR="00F13616" w:rsidRDefault="00F13616">
            <w:pPr>
              <w:numPr>
                <w:ilvl w:val="0"/>
                <w:numId w:val="4"/>
              </w:numPr>
              <w:rPr>
                <w:rFonts w:ascii="Comic Sans MS" w:hAnsi="Comic Sans MS"/>
                <w:sz w:val="16"/>
              </w:rPr>
            </w:pPr>
            <w:r>
              <w:rPr>
                <w:rFonts w:ascii="Comic Sans MS" w:hAnsi="Comic Sans MS"/>
                <w:sz w:val="16"/>
              </w:rPr>
              <w:t>Ensure clients jackets/ coats are stored</w:t>
            </w:r>
            <w:r w:rsidR="008C0D9A">
              <w:rPr>
                <w:rFonts w:ascii="Comic Sans MS" w:hAnsi="Comic Sans MS"/>
                <w:sz w:val="16"/>
              </w:rPr>
              <w:t xml:space="preserve"> safely</w:t>
            </w:r>
          </w:p>
          <w:p w:rsidR="00C76E4F" w:rsidRDefault="00C76E4F">
            <w:pPr>
              <w:numPr>
                <w:ilvl w:val="0"/>
                <w:numId w:val="4"/>
              </w:numPr>
              <w:rPr>
                <w:rFonts w:ascii="Comic Sans MS" w:hAnsi="Comic Sans MS"/>
                <w:sz w:val="16"/>
              </w:rPr>
            </w:pPr>
            <w:r>
              <w:rPr>
                <w:rFonts w:ascii="Comic Sans MS" w:hAnsi="Comic Sans MS"/>
                <w:sz w:val="16"/>
              </w:rPr>
              <w:t>Assist the Tutor/Assessor and Salon Technician where necessary.</w:t>
            </w:r>
          </w:p>
          <w:p w:rsidR="00C76E4F" w:rsidRDefault="00C76E4F">
            <w:pPr>
              <w:numPr>
                <w:ilvl w:val="0"/>
                <w:numId w:val="4"/>
              </w:numPr>
              <w:rPr>
                <w:rFonts w:ascii="Comic Sans MS" w:hAnsi="Comic Sans MS"/>
                <w:sz w:val="16"/>
              </w:rPr>
            </w:pPr>
            <w:r>
              <w:rPr>
                <w:rFonts w:ascii="Comic Sans MS" w:hAnsi="Comic Sans MS"/>
                <w:sz w:val="16"/>
              </w:rPr>
              <w:t>Ensure that spillages are cleaned immediately.</w:t>
            </w:r>
          </w:p>
          <w:p w:rsidR="00C76E4F" w:rsidRDefault="00C76E4F">
            <w:pPr>
              <w:numPr>
                <w:ilvl w:val="0"/>
                <w:numId w:val="4"/>
              </w:numPr>
              <w:rPr>
                <w:rFonts w:ascii="Comic Sans MS" w:hAnsi="Comic Sans MS"/>
                <w:sz w:val="16"/>
              </w:rPr>
            </w:pPr>
            <w:r>
              <w:rPr>
                <w:rFonts w:ascii="Comic Sans MS" w:hAnsi="Comic Sans MS"/>
                <w:sz w:val="16"/>
              </w:rPr>
              <w:t>Ensure that you are aware of accident report procedures.</w:t>
            </w:r>
          </w:p>
          <w:p w:rsidR="00C76E4F" w:rsidRDefault="00C76E4F">
            <w:pPr>
              <w:numPr>
                <w:ilvl w:val="0"/>
                <w:numId w:val="4"/>
              </w:numPr>
              <w:rPr>
                <w:rFonts w:ascii="Comic Sans MS" w:hAnsi="Comic Sans MS"/>
                <w:sz w:val="16"/>
              </w:rPr>
            </w:pPr>
            <w:r>
              <w:rPr>
                <w:rFonts w:ascii="Comic Sans MS" w:hAnsi="Comic Sans MS"/>
                <w:sz w:val="16"/>
              </w:rPr>
              <w:t xml:space="preserve">Take clients </w:t>
            </w:r>
            <w:r w:rsidR="008C0D9A">
              <w:rPr>
                <w:rFonts w:ascii="Comic Sans MS" w:hAnsi="Comic Sans MS"/>
                <w:sz w:val="16"/>
              </w:rPr>
              <w:t>reception</w:t>
            </w:r>
            <w:r>
              <w:rPr>
                <w:rFonts w:ascii="Comic Sans MS" w:hAnsi="Comic Sans MS"/>
                <w:sz w:val="16"/>
              </w:rPr>
              <w:t xml:space="preserve"> pay at end of treatment.</w:t>
            </w:r>
          </w:p>
          <w:p w:rsidR="00C76E4F" w:rsidRDefault="00C76E4F">
            <w:pPr>
              <w:rPr>
                <w:rFonts w:ascii="Comic Sans MS" w:hAnsi="Comic Sans MS"/>
                <w:sz w:val="16"/>
              </w:rPr>
            </w:pPr>
          </w:p>
          <w:p w:rsidR="00C76E4F" w:rsidRDefault="00C76E4F">
            <w:pPr>
              <w:pStyle w:val="Header"/>
              <w:tabs>
                <w:tab w:val="clear" w:pos="4153"/>
                <w:tab w:val="clear" w:pos="8306"/>
              </w:tabs>
              <w:rPr>
                <w:rFonts w:ascii="Comic Sans MS" w:hAnsi="Comic Sans MS"/>
              </w:rPr>
            </w:pPr>
          </w:p>
          <w:p w:rsidR="00C76E4F" w:rsidRDefault="00C76E4F">
            <w:pPr>
              <w:ind w:left="360"/>
            </w:pPr>
          </w:p>
        </w:tc>
      </w:tr>
    </w:tbl>
    <w:p w:rsidR="00C76E4F" w:rsidRDefault="00C76E4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9"/>
        <w:gridCol w:w="4879"/>
      </w:tblGrid>
      <w:tr w:rsidR="00C76E4F">
        <w:trPr>
          <w:cantSplit/>
        </w:trPr>
        <w:tc>
          <w:tcPr>
            <w:tcW w:w="4879" w:type="dxa"/>
          </w:tcPr>
          <w:p w:rsidR="00C76E4F" w:rsidRDefault="00C76E4F">
            <w:pPr>
              <w:rPr>
                <w:rFonts w:ascii="Comic Sans MS" w:hAnsi="Comic Sans MS"/>
                <w:sz w:val="16"/>
              </w:rPr>
            </w:pPr>
            <w:r>
              <w:rPr>
                <w:rFonts w:ascii="Comic Sans MS" w:hAnsi="Comic Sans MS"/>
                <w:sz w:val="16"/>
              </w:rPr>
              <w:t>At the end of the Session:</w:t>
            </w:r>
          </w:p>
          <w:p w:rsidR="00C76E4F" w:rsidRDefault="00C76E4F">
            <w:pPr>
              <w:numPr>
                <w:ilvl w:val="0"/>
                <w:numId w:val="5"/>
              </w:numPr>
              <w:rPr>
                <w:rFonts w:ascii="Comic Sans MS" w:hAnsi="Comic Sans MS"/>
                <w:sz w:val="16"/>
              </w:rPr>
            </w:pPr>
            <w:r>
              <w:rPr>
                <w:rFonts w:ascii="Comic Sans MS" w:hAnsi="Comic Sans MS"/>
                <w:sz w:val="16"/>
              </w:rPr>
              <w:t>Ensure that all the clien</w:t>
            </w:r>
            <w:r w:rsidR="00F13616">
              <w:rPr>
                <w:rFonts w:ascii="Comic Sans MS" w:hAnsi="Comic Sans MS"/>
                <w:sz w:val="16"/>
              </w:rPr>
              <w:t>ts’ records have been completed and returned to dispensary.</w:t>
            </w:r>
          </w:p>
          <w:p w:rsidR="00C76E4F" w:rsidRDefault="00C76E4F">
            <w:pPr>
              <w:numPr>
                <w:ilvl w:val="0"/>
                <w:numId w:val="5"/>
              </w:numPr>
              <w:rPr>
                <w:rFonts w:ascii="Comic Sans MS" w:hAnsi="Comic Sans MS"/>
                <w:sz w:val="16"/>
              </w:rPr>
            </w:pPr>
            <w:r>
              <w:rPr>
                <w:rFonts w:ascii="Comic Sans MS" w:hAnsi="Comic Sans MS"/>
                <w:sz w:val="16"/>
              </w:rPr>
              <w:t>Ensure that clients have been escorted to reception and paid.</w:t>
            </w:r>
          </w:p>
          <w:p w:rsidR="00C76E4F" w:rsidRDefault="00C76E4F">
            <w:pPr>
              <w:numPr>
                <w:ilvl w:val="0"/>
                <w:numId w:val="5"/>
              </w:numPr>
              <w:rPr>
                <w:rFonts w:ascii="Comic Sans MS" w:hAnsi="Comic Sans MS"/>
                <w:sz w:val="16"/>
              </w:rPr>
            </w:pPr>
            <w:r>
              <w:rPr>
                <w:rFonts w:ascii="Comic Sans MS" w:hAnsi="Comic Sans MS"/>
                <w:sz w:val="16"/>
              </w:rPr>
              <w:t>Ensure that all students have cleaned their workstations.</w:t>
            </w:r>
          </w:p>
        </w:tc>
        <w:tc>
          <w:tcPr>
            <w:tcW w:w="4879" w:type="dxa"/>
          </w:tcPr>
          <w:p w:rsidR="00C76E4F" w:rsidRDefault="00C76E4F">
            <w:pPr>
              <w:jc w:val="both"/>
              <w:rPr>
                <w:rFonts w:ascii="Comic Sans MS" w:hAnsi="Comic Sans MS"/>
                <w:sz w:val="16"/>
                <w:u w:val="single"/>
              </w:rPr>
            </w:pPr>
            <w:r>
              <w:rPr>
                <w:rFonts w:ascii="Comic Sans MS" w:hAnsi="Comic Sans MS"/>
                <w:sz w:val="16"/>
                <w:u w:val="single"/>
              </w:rPr>
              <w:t>ENSURE THAT THE FOLLOWING IS COMPLETE:</w:t>
            </w:r>
          </w:p>
          <w:p w:rsidR="00C76E4F" w:rsidRDefault="00C76E4F">
            <w:pPr>
              <w:numPr>
                <w:ilvl w:val="0"/>
                <w:numId w:val="6"/>
              </w:numPr>
              <w:jc w:val="both"/>
              <w:rPr>
                <w:rFonts w:ascii="Comic Sans MS" w:hAnsi="Comic Sans MS"/>
                <w:sz w:val="16"/>
              </w:rPr>
            </w:pPr>
            <w:r>
              <w:rPr>
                <w:rFonts w:ascii="Comic Sans MS" w:hAnsi="Comic Sans MS"/>
                <w:sz w:val="16"/>
              </w:rPr>
              <w:t>Sinks and taps, trolleys, sections &amp; chairs are clean</w:t>
            </w:r>
          </w:p>
          <w:p w:rsidR="00C76E4F" w:rsidRDefault="00C76E4F">
            <w:pPr>
              <w:numPr>
                <w:ilvl w:val="0"/>
                <w:numId w:val="6"/>
              </w:numPr>
              <w:jc w:val="both"/>
              <w:rPr>
                <w:rFonts w:ascii="Comic Sans MS" w:hAnsi="Comic Sans MS"/>
                <w:sz w:val="16"/>
              </w:rPr>
            </w:pPr>
            <w:r>
              <w:rPr>
                <w:rFonts w:ascii="Comic Sans MS" w:hAnsi="Comic Sans MS"/>
                <w:sz w:val="16"/>
              </w:rPr>
              <w:t>Floor is swept, bins emptied</w:t>
            </w:r>
          </w:p>
          <w:p w:rsidR="00C76E4F" w:rsidRDefault="00C76E4F">
            <w:pPr>
              <w:numPr>
                <w:ilvl w:val="0"/>
                <w:numId w:val="6"/>
              </w:numPr>
              <w:jc w:val="both"/>
              <w:rPr>
                <w:rFonts w:ascii="Comic Sans MS" w:hAnsi="Comic Sans MS"/>
                <w:sz w:val="16"/>
              </w:rPr>
            </w:pPr>
            <w:r>
              <w:rPr>
                <w:rFonts w:ascii="Comic Sans MS" w:hAnsi="Comic Sans MS"/>
                <w:sz w:val="16"/>
              </w:rPr>
              <w:t>Dirty towels taken to Laundry</w:t>
            </w:r>
          </w:p>
          <w:p w:rsidR="00C76E4F" w:rsidRPr="00F13616" w:rsidRDefault="00C76E4F">
            <w:pPr>
              <w:numPr>
                <w:ilvl w:val="0"/>
                <w:numId w:val="6"/>
              </w:numPr>
              <w:jc w:val="both"/>
              <w:rPr>
                <w:rFonts w:ascii="Comic Sans MS" w:hAnsi="Comic Sans MS"/>
                <w:b/>
              </w:rPr>
            </w:pPr>
            <w:r w:rsidRPr="00F13616">
              <w:rPr>
                <w:rFonts w:ascii="Comic Sans MS" w:hAnsi="Comic Sans MS"/>
                <w:b/>
              </w:rPr>
              <w:t>SALON IS LEFT CLEAN AND TIDY FOR NEXT SESSION.</w:t>
            </w:r>
          </w:p>
          <w:p w:rsidR="00C76E4F" w:rsidRDefault="00C76E4F">
            <w:pPr>
              <w:rPr>
                <w:rFonts w:ascii="Comic Sans MS" w:hAnsi="Comic Sans MS"/>
              </w:rPr>
            </w:pPr>
          </w:p>
        </w:tc>
      </w:tr>
    </w:tbl>
    <w:p w:rsidR="00E76673" w:rsidRDefault="00C76E4F">
      <w:pPr>
        <w:pStyle w:val="BodyText"/>
        <w:jc w:val="left"/>
        <w:rPr>
          <w:sz w:val="20"/>
        </w:rPr>
      </w:pPr>
      <w:r>
        <w:rPr>
          <w:sz w:val="20"/>
        </w:rPr>
        <w:t>You are not expected to carry out all the cleaning tasks alone, however as an effective Salon Manager, your role is to delegate where necessary and ensure that all students clean their own area.</w:t>
      </w:r>
    </w:p>
    <w:p w:rsidR="008C0D9A" w:rsidRDefault="008C0D9A" w:rsidP="00E76673">
      <w:pPr>
        <w:pStyle w:val="BodyText"/>
        <w:rPr>
          <w:b/>
        </w:rPr>
      </w:pPr>
    </w:p>
    <w:p w:rsidR="008C0D9A" w:rsidRDefault="008C0D9A" w:rsidP="00E76673">
      <w:pPr>
        <w:pStyle w:val="BodyText"/>
        <w:rPr>
          <w:b/>
        </w:rPr>
      </w:pPr>
    </w:p>
    <w:p w:rsidR="00CE25AB" w:rsidRDefault="00CE25AB" w:rsidP="00E76673">
      <w:pPr>
        <w:pStyle w:val="BodyText"/>
        <w:rPr>
          <w:b/>
        </w:rPr>
      </w:pPr>
    </w:p>
    <w:p w:rsidR="00CE25AB" w:rsidRDefault="00CE25AB" w:rsidP="00E76673">
      <w:pPr>
        <w:pStyle w:val="BodyText"/>
        <w:rPr>
          <w:b/>
        </w:rPr>
      </w:pPr>
    </w:p>
    <w:p w:rsidR="00E76673" w:rsidRPr="00E76673" w:rsidRDefault="00E76673" w:rsidP="00E76673">
      <w:pPr>
        <w:pStyle w:val="BodyText"/>
        <w:rPr>
          <w:b/>
        </w:rPr>
      </w:pPr>
      <w:r w:rsidRPr="00E76673">
        <w:rPr>
          <w:b/>
        </w:rPr>
        <w:t xml:space="preserve"> </w:t>
      </w:r>
    </w:p>
    <w:p w:rsidR="00E76673" w:rsidRDefault="00E76673" w:rsidP="00E76673">
      <w:pPr>
        <w:pStyle w:val="BodyText"/>
        <w:rPr>
          <w:sz w:val="20"/>
        </w:rPr>
      </w:pPr>
      <w:r>
        <w:rPr>
          <w:sz w:val="20"/>
        </w:rPr>
        <w:t>Health &amp; safety (Salon Supervisor) EVIDENCE RECORD</w:t>
      </w:r>
    </w:p>
    <w:p w:rsidR="00E76673" w:rsidRDefault="00E76673" w:rsidP="00E76673">
      <w:pPr>
        <w:pStyle w:val="BodyTex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E76673" w:rsidRPr="00AF7BC7" w:rsidTr="00AF7BC7">
        <w:tc>
          <w:tcPr>
            <w:tcW w:w="4879" w:type="dxa"/>
          </w:tcPr>
          <w:p w:rsidR="00E76673" w:rsidRPr="00AF7BC7" w:rsidRDefault="00E76673" w:rsidP="00AF7BC7">
            <w:pPr>
              <w:pStyle w:val="BodyText"/>
              <w:jc w:val="left"/>
              <w:rPr>
                <w:b/>
                <w:sz w:val="20"/>
              </w:rPr>
            </w:pPr>
            <w:r w:rsidRPr="00AF7BC7">
              <w:rPr>
                <w:b/>
                <w:sz w:val="20"/>
              </w:rPr>
              <w:t>Student Name:</w:t>
            </w:r>
          </w:p>
        </w:tc>
        <w:tc>
          <w:tcPr>
            <w:tcW w:w="4879" w:type="dxa"/>
          </w:tcPr>
          <w:p w:rsidR="00E76673" w:rsidRPr="00AF7BC7" w:rsidRDefault="00E76673" w:rsidP="00AF7BC7">
            <w:pPr>
              <w:pStyle w:val="BodyText"/>
              <w:jc w:val="left"/>
              <w:rPr>
                <w:b/>
                <w:sz w:val="20"/>
              </w:rPr>
            </w:pPr>
            <w:r w:rsidRPr="00AF7BC7">
              <w:rPr>
                <w:b/>
                <w:sz w:val="20"/>
              </w:rPr>
              <w:t>Date:</w:t>
            </w:r>
          </w:p>
        </w:tc>
      </w:tr>
      <w:tr w:rsidR="00E76673" w:rsidRPr="00AF7BC7" w:rsidTr="00AF7BC7">
        <w:tc>
          <w:tcPr>
            <w:tcW w:w="4879" w:type="dxa"/>
          </w:tcPr>
          <w:p w:rsidR="00E76673" w:rsidRPr="00AF7BC7" w:rsidRDefault="00E76673" w:rsidP="00AF7BC7">
            <w:pPr>
              <w:pStyle w:val="BodyText"/>
              <w:jc w:val="left"/>
              <w:rPr>
                <w:b/>
                <w:sz w:val="20"/>
              </w:rPr>
            </w:pPr>
            <w:r w:rsidRPr="00AF7BC7">
              <w:rPr>
                <w:b/>
                <w:sz w:val="20"/>
              </w:rPr>
              <w:t>Start Time:</w:t>
            </w:r>
          </w:p>
        </w:tc>
        <w:tc>
          <w:tcPr>
            <w:tcW w:w="4879" w:type="dxa"/>
          </w:tcPr>
          <w:p w:rsidR="00E76673" w:rsidRPr="00AF7BC7" w:rsidRDefault="00E76673" w:rsidP="00AF7BC7">
            <w:pPr>
              <w:pStyle w:val="BodyText"/>
              <w:jc w:val="left"/>
              <w:rPr>
                <w:b/>
                <w:sz w:val="20"/>
              </w:rPr>
            </w:pPr>
            <w:r w:rsidRPr="00AF7BC7">
              <w:rPr>
                <w:b/>
                <w:sz w:val="20"/>
              </w:rPr>
              <w:t>Finish Time</w:t>
            </w:r>
          </w:p>
        </w:tc>
      </w:tr>
      <w:tr w:rsidR="00E76673" w:rsidRPr="00AF7BC7" w:rsidTr="00AF7BC7">
        <w:tc>
          <w:tcPr>
            <w:tcW w:w="4879" w:type="dxa"/>
          </w:tcPr>
          <w:p w:rsidR="00E76673" w:rsidRPr="00AF7BC7" w:rsidRDefault="00E76673" w:rsidP="00AF7BC7">
            <w:pPr>
              <w:pStyle w:val="BodyText"/>
              <w:jc w:val="left"/>
              <w:rPr>
                <w:b/>
                <w:sz w:val="20"/>
              </w:rPr>
            </w:pPr>
            <w:r w:rsidRPr="00AF7BC7">
              <w:rPr>
                <w:b/>
                <w:sz w:val="20"/>
              </w:rPr>
              <w:t>Tutor:</w:t>
            </w:r>
          </w:p>
        </w:tc>
        <w:tc>
          <w:tcPr>
            <w:tcW w:w="4879" w:type="dxa"/>
          </w:tcPr>
          <w:p w:rsidR="00E76673" w:rsidRPr="00AF7BC7" w:rsidRDefault="00E76673" w:rsidP="00AF7BC7">
            <w:pPr>
              <w:pStyle w:val="BodyText"/>
              <w:jc w:val="left"/>
              <w:rPr>
                <w:b/>
                <w:sz w:val="20"/>
              </w:rPr>
            </w:pPr>
            <w:r w:rsidRPr="00AF7BC7">
              <w:rPr>
                <w:b/>
                <w:sz w:val="20"/>
              </w:rPr>
              <w:t>Group:</w:t>
            </w:r>
          </w:p>
        </w:tc>
      </w:tr>
    </w:tbl>
    <w:p w:rsidR="00E76673" w:rsidRDefault="00E76673" w:rsidP="00E76673">
      <w:pPr>
        <w:pStyle w:val="BodyText"/>
        <w:rPr>
          <w:sz w:val="20"/>
        </w:rPr>
      </w:pPr>
    </w:p>
    <w:p w:rsidR="00E76673" w:rsidRDefault="00E76673" w:rsidP="00E76673">
      <w:pPr>
        <w:pStyle w:val="BodyText"/>
        <w:rPr>
          <w:sz w:val="20"/>
        </w:rPr>
      </w:pPr>
    </w:p>
    <w:p w:rsidR="00E76673" w:rsidRPr="00625475" w:rsidRDefault="00E76673" w:rsidP="00E76673">
      <w:pPr>
        <w:pStyle w:val="BodyText"/>
        <w:jc w:val="left"/>
        <w:rPr>
          <w:b/>
          <w:sz w:val="16"/>
          <w:szCs w:val="16"/>
        </w:rPr>
      </w:pPr>
      <w:r w:rsidRPr="00625475">
        <w:rPr>
          <w:b/>
          <w:sz w:val="16"/>
          <w:szCs w:val="16"/>
        </w:rPr>
        <w:t>Records of clients having treatments: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951"/>
        <w:gridCol w:w="1952"/>
        <w:gridCol w:w="1952"/>
        <w:gridCol w:w="1952"/>
      </w:tblGrid>
      <w:tr w:rsidR="00E76673" w:rsidRPr="00625475" w:rsidTr="00AF7BC7">
        <w:tc>
          <w:tcPr>
            <w:tcW w:w="1951" w:type="dxa"/>
          </w:tcPr>
          <w:p w:rsidR="00E76673" w:rsidRPr="00625475" w:rsidRDefault="00E76673" w:rsidP="00AF7BC7">
            <w:pPr>
              <w:pStyle w:val="BodyText"/>
              <w:jc w:val="left"/>
              <w:rPr>
                <w:b/>
                <w:sz w:val="16"/>
                <w:szCs w:val="16"/>
              </w:rPr>
            </w:pPr>
            <w:r w:rsidRPr="00625475">
              <w:rPr>
                <w:b/>
                <w:sz w:val="16"/>
                <w:szCs w:val="16"/>
              </w:rPr>
              <w:t>Client Name</w:t>
            </w:r>
          </w:p>
        </w:tc>
        <w:tc>
          <w:tcPr>
            <w:tcW w:w="1951" w:type="dxa"/>
          </w:tcPr>
          <w:p w:rsidR="00E76673" w:rsidRPr="00625475" w:rsidRDefault="00E76673" w:rsidP="00AF7BC7">
            <w:pPr>
              <w:pStyle w:val="BodyText"/>
              <w:jc w:val="left"/>
              <w:rPr>
                <w:b/>
                <w:sz w:val="16"/>
                <w:szCs w:val="16"/>
              </w:rPr>
            </w:pPr>
            <w:r w:rsidRPr="00625475">
              <w:rPr>
                <w:b/>
                <w:sz w:val="16"/>
                <w:szCs w:val="16"/>
              </w:rPr>
              <w:t>Ref. No</w:t>
            </w:r>
          </w:p>
        </w:tc>
        <w:tc>
          <w:tcPr>
            <w:tcW w:w="1952" w:type="dxa"/>
          </w:tcPr>
          <w:p w:rsidR="00E76673" w:rsidRPr="00625475" w:rsidRDefault="00E76673" w:rsidP="00AF7BC7">
            <w:pPr>
              <w:pStyle w:val="BodyText"/>
              <w:jc w:val="left"/>
              <w:rPr>
                <w:b/>
                <w:sz w:val="16"/>
                <w:szCs w:val="16"/>
              </w:rPr>
            </w:pPr>
            <w:r w:rsidRPr="00625475">
              <w:rPr>
                <w:b/>
                <w:sz w:val="16"/>
                <w:szCs w:val="16"/>
              </w:rPr>
              <w:t>Treatment Received</w:t>
            </w:r>
          </w:p>
        </w:tc>
        <w:tc>
          <w:tcPr>
            <w:tcW w:w="1952" w:type="dxa"/>
          </w:tcPr>
          <w:p w:rsidR="00E76673" w:rsidRPr="00625475" w:rsidRDefault="00E76673" w:rsidP="00AF7BC7">
            <w:pPr>
              <w:pStyle w:val="BodyText"/>
              <w:jc w:val="left"/>
              <w:rPr>
                <w:b/>
                <w:sz w:val="16"/>
                <w:szCs w:val="16"/>
              </w:rPr>
            </w:pPr>
            <w:r w:rsidRPr="00625475">
              <w:rPr>
                <w:b/>
                <w:sz w:val="16"/>
                <w:szCs w:val="16"/>
              </w:rPr>
              <w:t>Therapist</w:t>
            </w:r>
          </w:p>
        </w:tc>
        <w:tc>
          <w:tcPr>
            <w:tcW w:w="1952" w:type="dxa"/>
          </w:tcPr>
          <w:p w:rsidR="00E76673" w:rsidRPr="00625475" w:rsidRDefault="00E76673" w:rsidP="00AF7BC7">
            <w:pPr>
              <w:pStyle w:val="BodyText"/>
              <w:jc w:val="left"/>
              <w:rPr>
                <w:b/>
                <w:sz w:val="16"/>
                <w:szCs w:val="16"/>
              </w:rPr>
            </w:pPr>
            <w:r w:rsidRPr="00625475">
              <w:rPr>
                <w:b/>
                <w:sz w:val="16"/>
                <w:szCs w:val="16"/>
              </w:rPr>
              <w:t>Amount Paid</w:t>
            </w: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1</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2</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3</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4</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5</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6</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7</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8</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9</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10</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11</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12</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13</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14</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r w:rsidR="00E76673" w:rsidRPr="00625475" w:rsidTr="00AF7BC7">
        <w:tc>
          <w:tcPr>
            <w:tcW w:w="1951" w:type="dxa"/>
          </w:tcPr>
          <w:p w:rsidR="00E76673" w:rsidRPr="00625475" w:rsidRDefault="00E76673" w:rsidP="00AF7BC7">
            <w:pPr>
              <w:pStyle w:val="BodyText"/>
              <w:jc w:val="left"/>
              <w:rPr>
                <w:sz w:val="16"/>
                <w:szCs w:val="16"/>
              </w:rPr>
            </w:pPr>
            <w:r w:rsidRPr="00625475">
              <w:rPr>
                <w:sz w:val="16"/>
                <w:szCs w:val="16"/>
              </w:rPr>
              <w:t>15</w:t>
            </w:r>
          </w:p>
          <w:p w:rsidR="00E76673" w:rsidRPr="00625475" w:rsidRDefault="00E76673" w:rsidP="00AF7BC7">
            <w:pPr>
              <w:pStyle w:val="BodyText"/>
              <w:jc w:val="left"/>
              <w:rPr>
                <w:sz w:val="16"/>
                <w:szCs w:val="16"/>
              </w:rPr>
            </w:pPr>
          </w:p>
        </w:tc>
        <w:tc>
          <w:tcPr>
            <w:tcW w:w="1951"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c>
          <w:tcPr>
            <w:tcW w:w="1952" w:type="dxa"/>
          </w:tcPr>
          <w:p w:rsidR="00E76673" w:rsidRPr="00625475" w:rsidRDefault="00E76673" w:rsidP="00E76673">
            <w:pPr>
              <w:pStyle w:val="BodyText"/>
              <w:rPr>
                <w:sz w:val="16"/>
                <w:szCs w:val="16"/>
              </w:rPr>
            </w:pPr>
          </w:p>
        </w:tc>
      </w:tr>
    </w:tbl>
    <w:p w:rsidR="00E76673" w:rsidRDefault="00E76673" w:rsidP="00E76673">
      <w:pPr>
        <w:pStyle w:val="BodyText"/>
        <w:rPr>
          <w:sz w:val="20"/>
        </w:rPr>
      </w:pPr>
    </w:p>
    <w:tbl>
      <w:tblPr>
        <w:tblStyle w:val="TableGrid"/>
        <w:tblW w:w="0" w:type="auto"/>
        <w:tblLook w:val="04A0" w:firstRow="1" w:lastRow="0" w:firstColumn="1" w:lastColumn="0" w:noHBand="0" w:noVBand="1"/>
      </w:tblPr>
      <w:tblGrid>
        <w:gridCol w:w="3252"/>
        <w:gridCol w:w="6212"/>
      </w:tblGrid>
      <w:tr w:rsidR="00625475" w:rsidTr="00625475">
        <w:tc>
          <w:tcPr>
            <w:tcW w:w="3252" w:type="dxa"/>
          </w:tcPr>
          <w:p w:rsidR="00625475" w:rsidRDefault="00625475" w:rsidP="00625475">
            <w:pPr>
              <w:pStyle w:val="BodyText"/>
              <w:jc w:val="left"/>
            </w:pPr>
            <w:r>
              <w:t>Where is the fire fighting equipment in the salon kept?</w:t>
            </w:r>
          </w:p>
        </w:tc>
        <w:tc>
          <w:tcPr>
            <w:tcW w:w="6212" w:type="dxa"/>
          </w:tcPr>
          <w:p w:rsidR="00625475" w:rsidRDefault="00625475" w:rsidP="00416D90">
            <w:pPr>
              <w:pStyle w:val="BodyText"/>
            </w:pPr>
          </w:p>
        </w:tc>
      </w:tr>
      <w:tr w:rsidR="00625475" w:rsidTr="00625475">
        <w:tc>
          <w:tcPr>
            <w:tcW w:w="3252" w:type="dxa"/>
          </w:tcPr>
          <w:p w:rsidR="00625475" w:rsidRDefault="00625475" w:rsidP="00625475">
            <w:pPr>
              <w:pStyle w:val="BodyText"/>
              <w:jc w:val="left"/>
            </w:pPr>
            <w:r>
              <w:t>Where is the first aid equipment kept?</w:t>
            </w:r>
          </w:p>
        </w:tc>
        <w:tc>
          <w:tcPr>
            <w:tcW w:w="6212" w:type="dxa"/>
          </w:tcPr>
          <w:p w:rsidR="00625475" w:rsidRDefault="00625475" w:rsidP="00416D90">
            <w:pPr>
              <w:pStyle w:val="BodyText"/>
            </w:pPr>
          </w:p>
          <w:p w:rsidR="00625475" w:rsidRDefault="00625475" w:rsidP="00416D90">
            <w:pPr>
              <w:pStyle w:val="BodyText"/>
            </w:pPr>
          </w:p>
          <w:p w:rsidR="00625475" w:rsidRDefault="00625475" w:rsidP="00416D90">
            <w:pPr>
              <w:pStyle w:val="BodyText"/>
            </w:pPr>
          </w:p>
        </w:tc>
      </w:tr>
      <w:tr w:rsidR="00625475" w:rsidTr="00625475">
        <w:tc>
          <w:tcPr>
            <w:tcW w:w="3252" w:type="dxa"/>
          </w:tcPr>
          <w:p w:rsidR="00625475" w:rsidRDefault="00625475" w:rsidP="00625475">
            <w:pPr>
              <w:pStyle w:val="BodyText"/>
              <w:jc w:val="left"/>
            </w:pPr>
            <w:r>
              <w:t>Where is the accident report book kept?</w:t>
            </w:r>
          </w:p>
        </w:tc>
        <w:tc>
          <w:tcPr>
            <w:tcW w:w="6212" w:type="dxa"/>
          </w:tcPr>
          <w:p w:rsidR="00625475" w:rsidRDefault="00625475" w:rsidP="00416D90">
            <w:pPr>
              <w:pStyle w:val="BodyText"/>
            </w:pPr>
          </w:p>
          <w:p w:rsidR="00625475" w:rsidRDefault="00625475" w:rsidP="00416D90">
            <w:pPr>
              <w:pStyle w:val="BodyText"/>
            </w:pPr>
          </w:p>
          <w:p w:rsidR="00625475" w:rsidRDefault="00625475" w:rsidP="00416D90">
            <w:pPr>
              <w:pStyle w:val="BodyText"/>
            </w:pPr>
          </w:p>
        </w:tc>
      </w:tr>
      <w:tr w:rsidR="00625475" w:rsidTr="00625475">
        <w:tc>
          <w:tcPr>
            <w:tcW w:w="3252" w:type="dxa"/>
          </w:tcPr>
          <w:p w:rsidR="00625475" w:rsidRDefault="00625475" w:rsidP="00625475">
            <w:pPr>
              <w:pStyle w:val="BodyText"/>
              <w:jc w:val="left"/>
            </w:pPr>
            <w:r>
              <w:t>What are the fire e</w:t>
            </w:r>
            <w:r w:rsidR="00DE3AAC">
              <w:t>vacuation procedures in your</w:t>
            </w:r>
            <w:r>
              <w:t xml:space="preserve"> College?</w:t>
            </w:r>
          </w:p>
        </w:tc>
        <w:tc>
          <w:tcPr>
            <w:tcW w:w="6212" w:type="dxa"/>
          </w:tcPr>
          <w:p w:rsidR="00625475" w:rsidRDefault="00625475" w:rsidP="00416D90">
            <w:pPr>
              <w:pStyle w:val="BodyText"/>
            </w:pPr>
          </w:p>
        </w:tc>
      </w:tr>
    </w:tbl>
    <w:p w:rsidR="00E76673" w:rsidRDefault="00E76673" w:rsidP="00416D90">
      <w:pPr>
        <w:pStyle w:val="BodyText"/>
      </w:pPr>
    </w:p>
    <w:sectPr w:rsidR="00E76673" w:rsidSect="00B520E9">
      <w:headerReference w:type="default" r:id="rId8"/>
      <w:footerReference w:type="default" r:id="rId9"/>
      <w:type w:val="oddPage"/>
      <w:pgSz w:w="11906" w:h="16838"/>
      <w:pgMar w:top="902" w:right="1287" w:bottom="1079"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8C" w:rsidRDefault="003D7D8C">
      <w:r>
        <w:separator/>
      </w:r>
    </w:p>
  </w:endnote>
  <w:endnote w:type="continuationSeparator" w:id="0">
    <w:p w:rsidR="003D7D8C" w:rsidRDefault="003D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4F" w:rsidRPr="00F13616" w:rsidRDefault="00F13616">
    <w:pPr>
      <w:pStyle w:val="Footer"/>
      <w:rPr>
        <w:rFonts w:ascii="Comic Sans MS" w:hAnsi="Comic Sans MS"/>
      </w:rPr>
    </w:pPr>
    <w:r>
      <w:rPr>
        <w:rFonts w:ascii="Comic Sans MS" w:hAnsi="Comic Sans MS"/>
      </w:rPr>
      <w:t>DRM 2007-08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8C" w:rsidRDefault="003D7D8C">
      <w:r>
        <w:separator/>
      </w:r>
    </w:p>
  </w:footnote>
  <w:footnote w:type="continuationSeparator" w:id="0">
    <w:p w:rsidR="003D7D8C" w:rsidRDefault="003D7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4F" w:rsidRDefault="00C76E4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0B10"/>
    <w:multiLevelType w:val="hybridMultilevel"/>
    <w:tmpl w:val="B7D26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7A5F60"/>
    <w:multiLevelType w:val="hybridMultilevel"/>
    <w:tmpl w:val="9F061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FB3D30"/>
    <w:multiLevelType w:val="hybridMultilevel"/>
    <w:tmpl w:val="9EF22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35262F"/>
    <w:multiLevelType w:val="hybridMultilevel"/>
    <w:tmpl w:val="068A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FD0C0E"/>
    <w:multiLevelType w:val="hybridMultilevel"/>
    <w:tmpl w:val="332EB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AD0AF8"/>
    <w:multiLevelType w:val="hybridMultilevel"/>
    <w:tmpl w:val="E772C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9469E"/>
    <w:rsid w:val="002245B3"/>
    <w:rsid w:val="0030276B"/>
    <w:rsid w:val="00327D87"/>
    <w:rsid w:val="003D7D8C"/>
    <w:rsid w:val="00416D90"/>
    <w:rsid w:val="004B38A9"/>
    <w:rsid w:val="004E31F8"/>
    <w:rsid w:val="004F77CB"/>
    <w:rsid w:val="00625475"/>
    <w:rsid w:val="006E2526"/>
    <w:rsid w:val="006F75CB"/>
    <w:rsid w:val="00713B1F"/>
    <w:rsid w:val="00722218"/>
    <w:rsid w:val="0078059F"/>
    <w:rsid w:val="008C0D9A"/>
    <w:rsid w:val="009117D0"/>
    <w:rsid w:val="00A6476C"/>
    <w:rsid w:val="00AD5647"/>
    <w:rsid w:val="00AF2D42"/>
    <w:rsid w:val="00AF7BC7"/>
    <w:rsid w:val="00B520E9"/>
    <w:rsid w:val="00C76E4F"/>
    <w:rsid w:val="00CA115D"/>
    <w:rsid w:val="00CE25AB"/>
    <w:rsid w:val="00D9469E"/>
    <w:rsid w:val="00DE3AAC"/>
    <w:rsid w:val="00E35D87"/>
    <w:rsid w:val="00E76673"/>
    <w:rsid w:val="00F13616"/>
    <w:rsid w:val="00F5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9A"/>
    <w:rPr>
      <w:sz w:val="24"/>
      <w:szCs w:val="24"/>
      <w:lang w:eastAsia="en-US"/>
    </w:rPr>
  </w:style>
  <w:style w:type="paragraph" w:styleId="Heading1">
    <w:name w:val="heading 1"/>
    <w:basedOn w:val="Normal"/>
    <w:next w:val="Normal"/>
    <w:qFormat/>
    <w:rsid w:val="00B520E9"/>
    <w:pPr>
      <w:keepNext/>
      <w:jc w:val="center"/>
      <w:outlineLvl w:val="0"/>
    </w:pPr>
    <w:rPr>
      <w:rFonts w:ascii="Comic Sans MS" w:hAnsi="Comic Sans MS"/>
      <w:u w:val="single"/>
    </w:rPr>
  </w:style>
  <w:style w:type="paragraph" w:styleId="Heading2">
    <w:name w:val="heading 2"/>
    <w:basedOn w:val="Normal"/>
    <w:next w:val="Normal"/>
    <w:qFormat/>
    <w:rsid w:val="00B520E9"/>
    <w:pPr>
      <w:keepNext/>
      <w:outlineLvl w:val="1"/>
    </w:pPr>
    <w:rPr>
      <w:rFonts w:ascii="Comic Sans MS" w:hAnsi="Comic Sans MS"/>
      <w:i/>
      <w:iCs/>
    </w:rPr>
  </w:style>
  <w:style w:type="paragraph" w:styleId="Heading3">
    <w:name w:val="heading 3"/>
    <w:basedOn w:val="Normal"/>
    <w:next w:val="Normal"/>
    <w:qFormat/>
    <w:rsid w:val="00B520E9"/>
    <w:pPr>
      <w:keepNext/>
      <w:outlineLvl w:val="2"/>
    </w:pPr>
    <w:rPr>
      <w:rFonts w:ascii="Comic Sans MS" w:hAnsi="Comic Sans MS"/>
      <w:u w:val="single"/>
    </w:rPr>
  </w:style>
  <w:style w:type="paragraph" w:styleId="Heading4">
    <w:name w:val="heading 4"/>
    <w:basedOn w:val="Normal"/>
    <w:next w:val="Normal"/>
    <w:qFormat/>
    <w:rsid w:val="00B520E9"/>
    <w:pPr>
      <w:keepNext/>
      <w:outlineLvl w:val="3"/>
    </w:pPr>
    <w:rPr>
      <w:rFonts w:ascii="Comic Sans MS" w:hAnsi="Comic Sans MS"/>
      <w:sz w:val="28"/>
      <w:u w:val="single"/>
    </w:rPr>
  </w:style>
  <w:style w:type="paragraph" w:styleId="Heading5">
    <w:name w:val="heading 5"/>
    <w:basedOn w:val="Normal"/>
    <w:next w:val="Normal"/>
    <w:qFormat/>
    <w:rsid w:val="00B520E9"/>
    <w:pPr>
      <w:keepNext/>
      <w:jc w:val="center"/>
      <w:outlineLvl w:val="4"/>
    </w:pPr>
    <w:rPr>
      <w:rFonts w:ascii="Comic Sans MS" w:hAnsi="Comic Sans MS"/>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520E9"/>
    <w:rPr>
      <w:rFonts w:ascii="Comic Sans MS" w:hAnsi="Comic Sans MS"/>
      <w:b/>
      <w:bCs/>
    </w:rPr>
  </w:style>
  <w:style w:type="paragraph" w:styleId="BodyText">
    <w:name w:val="Body Text"/>
    <w:basedOn w:val="Normal"/>
    <w:rsid w:val="00B520E9"/>
    <w:pPr>
      <w:jc w:val="center"/>
    </w:pPr>
    <w:rPr>
      <w:rFonts w:ascii="Comic Sans MS" w:hAnsi="Comic Sans MS"/>
    </w:rPr>
  </w:style>
  <w:style w:type="paragraph" w:styleId="BodyText2">
    <w:name w:val="Body Text 2"/>
    <w:basedOn w:val="Normal"/>
    <w:rsid w:val="00B520E9"/>
    <w:rPr>
      <w:rFonts w:ascii="Comic Sans MS" w:hAnsi="Comic Sans MS"/>
      <w:sz w:val="28"/>
    </w:rPr>
  </w:style>
  <w:style w:type="paragraph" w:styleId="Header">
    <w:name w:val="header"/>
    <w:basedOn w:val="Normal"/>
    <w:rsid w:val="00B520E9"/>
    <w:pPr>
      <w:tabs>
        <w:tab w:val="center" w:pos="4153"/>
        <w:tab w:val="right" w:pos="8306"/>
      </w:tabs>
    </w:pPr>
  </w:style>
  <w:style w:type="paragraph" w:styleId="Footer">
    <w:name w:val="footer"/>
    <w:basedOn w:val="Normal"/>
    <w:rsid w:val="00B520E9"/>
    <w:pPr>
      <w:tabs>
        <w:tab w:val="center" w:pos="4153"/>
        <w:tab w:val="right" w:pos="8306"/>
      </w:tabs>
    </w:pPr>
  </w:style>
  <w:style w:type="paragraph" w:styleId="BalloonText">
    <w:name w:val="Balloon Text"/>
    <w:basedOn w:val="Normal"/>
    <w:semiHidden/>
    <w:rsid w:val="00B520E9"/>
    <w:rPr>
      <w:rFonts w:ascii="Tahoma" w:hAnsi="Tahoma"/>
      <w:sz w:val="16"/>
      <w:szCs w:val="16"/>
    </w:rPr>
  </w:style>
  <w:style w:type="table" w:styleId="TableGrid">
    <w:name w:val="Table Grid"/>
    <w:basedOn w:val="TableNormal"/>
    <w:rsid w:val="00E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City &amp; Islington College</vt:lpstr>
    </vt:vector>
  </TitlesOfParts>
  <Company>NADIA</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&amp; Islington College</dc:title>
  <dc:subject/>
  <dc:creator>SOYINKA</dc:creator>
  <cp:keywords/>
  <dc:description/>
  <cp:lastModifiedBy>sarah hudson</cp:lastModifiedBy>
  <cp:revision>2</cp:revision>
  <cp:lastPrinted>2010-03-22T16:51:00Z</cp:lastPrinted>
  <dcterms:created xsi:type="dcterms:W3CDTF">2013-07-21T12:00:00Z</dcterms:created>
  <dcterms:modified xsi:type="dcterms:W3CDTF">2013-07-21T12:00:00Z</dcterms:modified>
</cp:coreProperties>
</file>